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C0DED">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070DB3">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A03D7B" w:rsidRPr="00A03D7B">
        <w:rPr>
          <w:rFonts w:cs="B Zar"/>
          <w:b/>
          <w:bCs/>
          <w:rtl/>
          <w:lang w:bidi="fa-IR"/>
        </w:rPr>
        <w:t>اجرا</w:t>
      </w:r>
      <w:r w:rsidR="00A03D7B" w:rsidRPr="00A03D7B">
        <w:rPr>
          <w:rFonts w:cs="B Zar" w:hint="cs"/>
          <w:b/>
          <w:bCs/>
          <w:rtl/>
          <w:lang w:bidi="fa-IR"/>
        </w:rPr>
        <w:t>ی</w:t>
      </w:r>
      <w:r w:rsidR="00A03D7B" w:rsidRPr="00A03D7B">
        <w:rPr>
          <w:rFonts w:cs="B Zar"/>
          <w:b/>
          <w:bCs/>
          <w:rtl/>
          <w:lang w:bidi="fa-IR"/>
        </w:rPr>
        <w:t xml:space="preserve"> </w:t>
      </w:r>
      <w:r w:rsidR="00070DB3">
        <w:rPr>
          <w:rFonts w:cs="B Zar" w:hint="cs"/>
          <w:b/>
          <w:bCs/>
          <w:rtl/>
          <w:lang w:bidi="fa-IR"/>
        </w:rPr>
        <w:t xml:space="preserve">یادمان شهدای پارک شغاب شهر بوشهر </w:t>
      </w:r>
      <w:r w:rsidR="00A03D7B" w:rsidRPr="00E74F77">
        <w:rPr>
          <w:rFonts w:cs="B Zar" w:hint="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List-Accent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362"/>
        <w:gridCol w:w="1890"/>
        <w:gridCol w:w="1800"/>
        <w:gridCol w:w="720"/>
        <w:gridCol w:w="1170"/>
        <w:gridCol w:w="1282"/>
        <w:gridCol w:w="1418"/>
        <w:gridCol w:w="1298"/>
        <w:gridCol w:w="1748"/>
      </w:tblGrid>
      <w:tr w:rsidR="00A03D7B" w:rsidTr="00A03D7B">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630" w:type="dxa"/>
            <w:textDirection w:val="tbRl"/>
          </w:tcPr>
          <w:p w:rsidR="00A03D7B" w:rsidRPr="007957B3" w:rsidRDefault="00A03D7B"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362" w:type="dxa"/>
          </w:tcPr>
          <w:p w:rsidR="00A03D7B" w:rsidRPr="007957B3" w:rsidRDefault="00A03D7B"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890" w:type="dxa"/>
          </w:tcPr>
          <w:p w:rsidR="00A03D7B" w:rsidRPr="00A4690D" w:rsidRDefault="00A03D7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Pr>
                <w:rFonts w:cs="B Titr" w:hint="cs"/>
                <w:sz w:val="20"/>
                <w:szCs w:val="20"/>
                <w:rtl/>
                <w:lang w:bidi="fa-IR"/>
              </w:rPr>
              <w:t xml:space="preserve">برآورد اولیه از فهرست بهای پایه 1400  ( ریال ) </w:t>
            </w:r>
          </w:p>
        </w:tc>
        <w:tc>
          <w:tcPr>
            <w:tcW w:w="1800" w:type="dxa"/>
          </w:tcPr>
          <w:p w:rsidR="00A03D7B" w:rsidRPr="00A4690D" w:rsidRDefault="00A03D7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720" w:type="dxa"/>
          </w:tcPr>
          <w:p w:rsidR="00A03D7B" w:rsidRPr="007957B3" w:rsidRDefault="00A03D7B"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170" w:type="dxa"/>
          </w:tcPr>
          <w:p w:rsidR="00A03D7B" w:rsidRPr="007957B3" w:rsidRDefault="00A03D7B"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282" w:type="dxa"/>
          </w:tcPr>
          <w:p w:rsidR="00A03D7B" w:rsidRPr="007957B3" w:rsidRDefault="00A03D7B"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418" w:type="dxa"/>
          </w:tcPr>
          <w:p w:rsidR="00A03D7B" w:rsidRPr="007957B3" w:rsidRDefault="00A03D7B"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298" w:type="dxa"/>
          </w:tcPr>
          <w:p w:rsidR="00A03D7B" w:rsidRPr="007957B3" w:rsidRDefault="00A03D7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748" w:type="dxa"/>
          </w:tcPr>
          <w:p w:rsidR="00A03D7B" w:rsidRPr="007957B3" w:rsidRDefault="00A03D7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A03D7B" w:rsidRPr="00CC5F15" w:rsidTr="00A03D7B">
        <w:trPr>
          <w:cnfStyle w:val="000000100000" w:firstRow="0" w:lastRow="0" w:firstColumn="0" w:lastColumn="0" w:oddVBand="0" w:evenVBand="0" w:oddHBand="1" w:evenHBand="0"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630" w:type="dxa"/>
          </w:tcPr>
          <w:p w:rsidR="00A03D7B" w:rsidRPr="00CC5F15" w:rsidRDefault="00A03D7B" w:rsidP="00CC5F15">
            <w:pPr>
              <w:ind w:right="142"/>
              <w:jc w:val="center"/>
              <w:rPr>
                <w:rFonts w:cs="B Zar"/>
                <w:b w:val="0"/>
                <w:bCs w:val="0"/>
                <w:sz w:val="16"/>
                <w:szCs w:val="16"/>
                <w:rtl/>
              </w:rPr>
            </w:pPr>
            <w:r w:rsidRPr="00CC5F15">
              <w:rPr>
                <w:rFonts w:cs="B Zar"/>
                <w:sz w:val="16"/>
                <w:szCs w:val="16"/>
              </w:rPr>
              <w:br w:type="page"/>
            </w:r>
            <w:r w:rsidRPr="00CC5F15">
              <w:rPr>
                <w:rFonts w:cs="B Zar" w:hint="cs"/>
                <w:sz w:val="16"/>
                <w:szCs w:val="16"/>
                <w:rtl/>
              </w:rPr>
              <w:t>1</w:t>
            </w:r>
          </w:p>
        </w:tc>
        <w:tc>
          <w:tcPr>
            <w:tcW w:w="3362" w:type="dxa"/>
          </w:tcPr>
          <w:p w:rsidR="00A03D7B" w:rsidRPr="00A03D7B" w:rsidRDefault="00070DB3" w:rsidP="00070DB3">
            <w:pPr>
              <w:ind w:right="142"/>
              <w:jc w:val="center"/>
              <w:cnfStyle w:val="000000100000" w:firstRow="0" w:lastRow="0" w:firstColumn="0" w:lastColumn="0" w:oddVBand="0" w:evenVBand="0" w:oddHBand="1" w:evenHBand="0" w:firstRowFirstColumn="0" w:firstRowLastColumn="0" w:lastRowFirstColumn="0" w:lastRowLastColumn="0"/>
              <w:rPr>
                <w:rFonts w:cs="B Zar"/>
                <w:sz w:val="22"/>
                <w:szCs w:val="22"/>
                <w:rtl/>
              </w:rPr>
            </w:pPr>
            <w:r w:rsidRPr="00070DB3">
              <w:rPr>
                <w:rFonts w:cs="B Zar"/>
                <w:b/>
                <w:bCs/>
                <w:sz w:val="22"/>
                <w:szCs w:val="22"/>
                <w:rtl/>
                <w:lang w:bidi="fa-IR"/>
              </w:rPr>
              <w:t>اجرا</w:t>
            </w:r>
            <w:r w:rsidRPr="00070DB3">
              <w:rPr>
                <w:rFonts w:cs="B Zar" w:hint="cs"/>
                <w:b/>
                <w:bCs/>
                <w:sz w:val="22"/>
                <w:szCs w:val="22"/>
                <w:rtl/>
                <w:lang w:bidi="fa-IR"/>
              </w:rPr>
              <w:t>ی</w:t>
            </w:r>
            <w:r w:rsidRPr="00070DB3">
              <w:rPr>
                <w:rFonts w:cs="B Zar"/>
                <w:b/>
                <w:bCs/>
                <w:sz w:val="22"/>
                <w:szCs w:val="22"/>
                <w:rtl/>
                <w:lang w:bidi="fa-IR"/>
              </w:rPr>
              <w:t xml:space="preserve"> </w:t>
            </w:r>
            <w:r w:rsidRPr="00070DB3">
              <w:rPr>
                <w:rFonts w:cs="B Zar" w:hint="cs"/>
                <w:b/>
                <w:bCs/>
                <w:sz w:val="22"/>
                <w:szCs w:val="22"/>
                <w:rtl/>
                <w:lang w:bidi="fa-IR"/>
              </w:rPr>
              <w:t xml:space="preserve">یادمان شهدای پارک شغاب شهر بوشهر  </w:t>
            </w:r>
          </w:p>
        </w:tc>
        <w:tc>
          <w:tcPr>
            <w:tcW w:w="1890" w:type="dxa"/>
          </w:tcPr>
          <w:p w:rsidR="00A03D7B" w:rsidRPr="00A03D7B" w:rsidRDefault="00070DB3" w:rsidP="00A03D7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rPr>
            </w:pPr>
            <w:r>
              <w:rPr>
                <w:rFonts w:cs="B Zar" w:hint="cs"/>
                <w:b/>
                <w:bCs/>
                <w:sz w:val="22"/>
                <w:szCs w:val="22"/>
                <w:rtl/>
              </w:rPr>
              <w:t>066/356/415/12</w:t>
            </w:r>
          </w:p>
        </w:tc>
        <w:tc>
          <w:tcPr>
            <w:tcW w:w="1800" w:type="dxa"/>
          </w:tcPr>
          <w:p w:rsidR="00A03D7B" w:rsidRPr="00FD3BDA" w:rsidRDefault="00070DB3" w:rsidP="00A03D7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Pr>
            </w:pPr>
            <w:r w:rsidRPr="00070DB3">
              <w:rPr>
                <w:rFonts w:cs="B Zar"/>
                <w:b/>
                <w:bCs/>
                <w:sz w:val="18"/>
                <w:szCs w:val="18"/>
                <w:rtl/>
                <w:lang w:bidi="fa-IR"/>
              </w:rPr>
              <w:t>۲۰۰۰۰۰۵۷۰۱۰۰۰۰۱۳</w:t>
            </w:r>
          </w:p>
        </w:tc>
        <w:tc>
          <w:tcPr>
            <w:tcW w:w="720" w:type="dxa"/>
          </w:tcPr>
          <w:p w:rsidR="00A03D7B" w:rsidRPr="00FD3BDA" w:rsidRDefault="00070DB3"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4</w:t>
            </w:r>
            <w:r w:rsidR="00A03D7B">
              <w:rPr>
                <w:rFonts w:cs="B Zar" w:hint="cs"/>
                <w:b/>
                <w:bCs/>
                <w:sz w:val="18"/>
                <w:szCs w:val="18"/>
                <w:rtl/>
              </w:rPr>
              <w:t xml:space="preserve"> ماه</w:t>
            </w:r>
          </w:p>
        </w:tc>
        <w:tc>
          <w:tcPr>
            <w:tcW w:w="1170" w:type="dxa"/>
          </w:tcPr>
          <w:p w:rsidR="00A03D7B" w:rsidRPr="00FD3BDA" w:rsidRDefault="00070DB3"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19</w:t>
            </w:r>
            <w:r w:rsidR="00A03D7B">
              <w:rPr>
                <w:rFonts w:cs="B Zar" w:hint="cs"/>
                <w:b/>
                <w:bCs/>
                <w:sz w:val="18"/>
                <w:szCs w:val="18"/>
                <w:rtl/>
              </w:rPr>
              <w:t>/03/1400</w:t>
            </w:r>
          </w:p>
        </w:tc>
        <w:tc>
          <w:tcPr>
            <w:tcW w:w="1282" w:type="dxa"/>
          </w:tcPr>
          <w:p w:rsidR="00A03D7B" w:rsidRPr="00FD3BDA" w:rsidRDefault="00EC68B9" w:rsidP="00BF0DF3">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30</w:t>
            </w:r>
            <w:r w:rsidR="00A03D7B">
              <w:rPr>
                <w:rFonts w:cs="B Zar" w:hint="cs"/>
                <w:b/>
                <w:bCs/>
                <w:sz w:val="18"/>
                <w:szCs w:val="18"/>
                <w:rtl/>
              </w:rPr>
              <w:t>/03/1400</w:t>
            </w:r>
          </w:p>
        </w:tc>
        <w:tc>
          <w:tcPr>
            <w:tcW w:w="1418" w:type="dxa"/>
          </w:tcPr>
          <w:p w:rsidR="00A03D7B" w:rsidRPr="00FD3BDA" w:rsidRDefault="00EC68B9" w:rsidP="006A50AD">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31</w:t>
            </w:r>
            <w:r w:rsidR="00A03D7B">
              <w:rPr>
                <w:rFonts w:cs="B Zar" w:hint="cs"/>
                <w:b/>
                <w:bCs/>
                <w:sz w:val="18"/>
                <w:szCs w:val="18"/>
                <w:rtl/>
              </w:rPr>
              <w:t>/03/1400</w:t>
            </w:r>
          </w:p>
        </w:tc>
        <w:tc>
          <w:tcPr>
            <w:tcW w:w="1298" w:type="dxa"/>
          </w:tcPr>
          <w:p w:rsidR="00A03D7B" w:rsidRDefault="00A03D7B" w:rsidP="00070DB3">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 xml:space="preserve">رتبه 5 </w:t>
            </w:r>
            <w:r w:rsidR="00070DB3">
              <w:rPr>
                <w:rFonts w:cs="B Zar" w:hint="cs"/>
                <w:b/>
                <w:bCs/>
                <w:sz w:val="18"/>
                <w:szCs w:val="18"/>
                <w:rtl/>
              </w:rPr>
              <w:t>ابنیه</w:t>
            </w:r>
            <w:r>
              <w:rPr>
                <w:rFonts w:cs="B Zar" w:hint="cs"/>
                <w:b/>
                <w:bCs/>
                <w:sz w:val="18"/>
                <w:szCs w:val="18"/>
                <w:rtl/>
              </w:rPr>
              <w:t xml:space="preserve"> </w:t>
            </w:r>
          </w:p>
        </w:tc>
        <w:tc>
          <w:tcPr>
            <w:tcW w:w="1748" w:type="dxa"/>
          </w:tcPr>
          <w:p w:rsidR="00A03D7B" w:rsidRPr="00FD3BDA" w:rsidRDefault="00A03D7B" w:rsidP="00070DB3">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w:t>
            </w:r>
            <w:r w:rsidR="00070DB3">
              <w:rPr>
                <w:rFonts w:cs="B Zar" w:hint="cs"/>
                <w:b/>
                <w:bCs/>
                <w:sz w:val="18"/>
                <w:szCs w:val="18"/>
                <w:rtl/>
              </w:rPr>
              <w:t>650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070DB3">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070DB3">
        <w:rPr>
          <w:rFonts w:cs="B Zar" w:hint="cs"/>
          <w:sz w:val="20"/>
          <w:szCs w:val="20"/>
          <w:rtl/>
          <w:lang w:bidi="fa-IR"/>
        </w:rPr>
        <w:t>10</w:t>
      </w:r>
      <w:r w:rsidR="000E7651" w:rsidRPr="00BF0DF3">
        <w:rPr>
          <w:rFonts w:cs="B Zar" w:hint="cs"/>
          <w:sz w:val="20"/>
          <w:szCs w:val="20"/>
          <w:rtl/>
          <w:lang w:bidi="fa-IR"/>
        </w:rPr>
        <w:t>/</w:t>
      </w:r>
      <w:r w:rsidR="00A03D7B">
        <w:rPr>
          <w:rFonts w:cs="B Zar" w:hint="cs"/>
          <w:sz w:val="20"/>
          <w:szCs w:val="20"/>
          <w:rtl/>
          <w:lang w:bidi="fa-IR"/>
        </w:rPr>
        <w:t>د</w:t>
      </w:r>
      <w:r w:rsidR="00070DB3">
        <w:rPr>
          <w:rFonts w:cs="B Zar" w:hint="cs"/>
          <w:sz w:val="20"/>
          <w:szCs w:val="20"/>
          <w:rtl/>
          <w:lang w:bidi="fa-IR"/>
        </w:rPr>
        <w:t>ه صبح</w:t>
      </w:r>
      <w:r w:rsidRPr="00BF0DF3">
        <w:rPr>
          <w:rFonts w:cs="B Zar" w:hint="cs"/>
          <w:sz w:val="20"/>
          <w:szCs w:val="20"/>
          <w:rtl/>
          <w:lang w:bidi="fa-IR"/>
        </w:rPr>
        <w:t xml:space="preserve"> مورخ درج شده در جدول گشوده مي شود.</w:t>
      </w:r>
    </w:p>
    <w:p w:rsidR="00E74F77" w:rsidRPr="00BF0DF3" w:rsidRDefault="00E74F77" w:rsidP="00BF0DF3">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A03D7B">
      <w:pPr>
        <w:tabs>
          <w:tab w:val="left" w:pos="822"/>
        </w:tabs>
        <w:ind w:left="360"/>
        <w:jc w:val="right"/>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A03D7B">
      <w:headerReference w:type="default" r:id="rId8"/>
      <w:pgSz w:w="16840" w:h="11907" w:orient="landscape" w:code="9"/>
      <w:pgMar w:top="1134" w:right="567" w:bottom="900"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A74" w:rsidRDefault="00CC1A74" w:rsidP="001263D6">
      <w:r>
        <w:separator/>
      </w:r>
    </w:p>
  </w:endnote>
  <w:endnote w:type="continuationSeparator" w:id="0">
    <w:p w:rsidR="00CC1A74" w:rsidRDefault="00CC1A74"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A74" w:rsidRDefault="00CC1A74" w:rsidP="001263D6">
      <w:r>
        <w:separator/>
      </w:r>
    </w:p>
  </w:footnote>
  <w:footnote w:type="continuationSeparator" w:id="0">
    <w:p w:rsidR="00CC1A74" w:rsidRDefault="00CC1A74"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61788254" wp14:editId="672CB0A6">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704FC"/>
    <w:rsid w:val="00070DB3"/>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17824"/>
    <w:rsid w:val="00222D90"/>
    <w:rsid w:val="00224450"/>
    <w:rsid w:val="00225F32"/>
    <w:rsid w:val="00244BE3"/>
    <w:rsid w:val="002547F4"/>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5F7089"/>
    <w:rsid w:val="00612177"/>
    <w:rsid w:val="006161E1"/>
    <w:rsid w:val="00617D99"/>
    <w:rsid w:val="00635CD8"/>
    <w:rsid w:val="006373B0"/>
    <w:rsid w:val="0064210E"/>
    <w:rsid w:val="006446C2"/>
    <w:rsid w:val="00645760"/>
    <w:rsid w:val="00646B76"/>
    <w:rsid w:val="006541FA"/>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434EF"/>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64763"/>
    <w:rsid w:val="00977629"/>
    <w:rsid w:val="00991196"/>
    <w:rsid w:val="00993D42"/>
    <w:rsid w:val="0099735B"/>
    <w:rsid w:val="009B183A"/>
    <w:rsid w:val="009B49FE"/>
    <w:rsid w:val="009C3EA4"/>
    <w:rsid w:val="009D5F67"/>
    <w:rsid w:val="009E4705"/>
    <w:rsid w:val="009F1500"/>
    <w:rsid w:val="009F7592"/>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012E"/>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01BF"/>
    <w:rsid w:val="00BC550C"/>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1A74"/>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2C79"/>
    <w:rsid w:val="00E73495"/>
    <w:rsid w:val="00E74F77"/>
    <w:rsid w:val="00E772F3"/>
    <w:rsid w:val="00E840CD"/>
    <w:rsid w:val="00E91F7D"/>
    <w:rsid w:val="00E93E23"/>
    <w:rsid w:val="00EA4413"/>
    <w:rsid w:val="00EB6172"/>
    <w:rsid w:val="00EB6B2F"/>
    <w:rsid w:val="00EC0FFF"/>
    <w:rsid w:val="00EC68B9"/>
    <w:rsid w:val="00EE0DAA"/>
    <w:rsid w:val="00EF41E9"/>
    <w:rsid w:val="00F00B31"/>
    <w:rsid w:val="00F103A2"/>
    <w:rsid w:val="00F1242E"/>
    <w:rsid w:val="00F16A4F"/>
    <w:rsid w:val="00F16E04"/>
    <w:rsid w:val="00F2085B"/>
    <w:rsid w:val="00F20E04"/>
    <w:rsid w:val="00F22D55"/>
    <w:rsid w:val="00F33819"/>
    <w:rsid w:val="00F467B1"/>
    <w:rsid w:val="00F533E9"/>
    <w:rsid w:val="00F713AC"/>
    <w:rsid w:val="00F7374C"/>
    <w:rsid w:val="00F74391"/>
    <w:rsid w:val="00F8398C"/>
    <w:rsid w:val="00F86C6C"/>
    <w:rsid w:val="00F97202"/>
    <w:rsid w:val="00FA641D"/>
    <w:rsid w:val="00FB0501"/>
    <w:rsid w:val="00FB10B7"/>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417A63-F0D0-4987-9E22-81B224B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B2DCF-0043-42BB-87FF-91B2732C2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2021-05-30T04:51:00Z</cp:lastPrinted>
  <dcterms:created xsi:type="dcterms:W3CDTF">2021-05-30T04:51:00Z</dcterms:created>
  <dcterms:modified xsi:type="dcterms:W3CDTF">2021-05-30T04:51:00Z</dcterms:modified>
</cp:coreProperties>
</file>