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A4" w:rsidRDefault="001131A4" w:rsidP="0055710F">
      <w:pPr>
        <w:jc w:val="center"/>
        <w:rPr>
          <w:rFonts w:cs="B Titr"/>
          <w:rtl/>
          <w:lang w:bidi="fa-IR"/>
        </w:rPr>
      </w:pPr>
    </w:p>
    <w:p w:rsidR="00C95614" w:rsidRDefault="00824EE7" w:rsidP="0055710F">
      <w:pPr>
        <w:jc w:val="center"/>
        <w:rPr>
          <w:rFonts w:cs="B Titr"/>
          <w:rtl/>
          <w:lang w:bidi="fa-IR"/>
        </w:rPr>
      </w:pPr>
      <w:r w:rsidRPr="00436DCE">
        <w:rPr>
          <w:rFonts w:cs="B Titr" w:hint="cs"/>
          <w:rtl/>
          <w:lang w:bidi="fa-IR"/>
        </w:rPr>
        <w:t>آگهي</w:t>
      </w:r>
      <w:r w:rsidR="000E7651">
        <w:rPr>
          <w:rFonts w:cs="B Titr" w:hint="cs"/>
          <w:rtl/>
          <w:lang w:bidi="fa-IR"/>
        </w:rPr>
        <w:t xml:space="preserve"> تجدید</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A4690D">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E014FB" w:rsidP="00A4690D">
            <w:pPr>
              <w:ind w:right="142"/>
              <w:jc w:val="center"/>
              <w:rPr>
                <w:rFonts w:cs="B Zar"/>
                <w:b/>
                <w:bCs/>
                <w:sz w:val="16"/>
                <w:szCs w:val="16"/>
                <w:rtl/>
                <w:lang w:bidi="fa-IR"/>
              </w:rPr>
            </w:pPr>
            <w:r>
              <w:rPr>
                <w:rFonts w:cs="B Zar" w:hint="cs"/>
                <w:b/>
                <w:bCs/>
                <w:sz w:val="16"/>
                <w:szCs w:val="16"/>
                <w:rtl/>
                <w:lang w:bidi="fa-IR"/>
              </w:rPr>
              <w:t xml:space="preserve">اجرای زمین چمن مصنوعی تنگک 2 </w:t>
            </w:r>
          </w:p>
        </w:tc>
        <w:tc>
          <w:tcPr>
            <w:tcW w:w="1843" w:type="dxa"/>
            <w:vAlign w:val="center"/>
          </w:tcPr>
          <w:p w:rsidR="00C84C4D" w:rsidRPr="00A4690D" w:rsidRDefault="00E014FB" w:rsidP="00A4690D">
            <w:pPr>
              <w:ind w:right="142"/>
              <w:jc w:val="center"/>
              <w:rPr>
                <w:rFonts w:cs="B Zar"/>
                <w:b/>
                <w:bCs/>
                <w:sz w:val="18"/>
                <w:szCs w:val="18"/>
                <w:rtl/>
                <w:lang w:bidi="fa-IR"/>
              </w:rPr>
            </w:pPr>
            <w:r>
              <w:rPr>
                <w:rFonts w:cs="B Zar" w:hint="cs"/>
                <w:b/>
                <w:bCs/>
                <w:sz w:val="18"/>
                <w:szCs w:val="18"/>
                <w:rtl/>
                <w:lang w:bidi="fa-IR"/>
              </w:rPr>
              <w:t>2098005701000007</w:t>
            </w:r>
          </w:p>
        </w:tc>
        <w:tc>
          <w:tcPr>
            <w:tcW w:w="1701" w:type="dxa"/>
            <w:vAlign w:val="center"/>
          </w:tcPr>
          <w:p w:rsidR="00C84C4D" w:rsidRPr="00386E18" w:rsidRDefault="00E014FB" w:rsidP="00A4690D">
            <w:pPr>
              <w:jc w:val="center"/>
              <w:rPr>
                <w:rFonts w:cs="B Zar"/>
                <w:sz w:val="20"/>
                <w:szCs w:val="20"/>
                <w:rtl/>
                <w:lang w:bidi="fa-IR"/>
              </w:rPr>
            </w:pPr>
            <w:r>
              <w:rPr>
                <w:rFonts w:cs="B Zar" w:hint="cs"/>
                <w:b/>
                <w:bCs/>
                <w:sz w:val="20"/>
                <w:szCs w:val="20"/>
                <w:rtl/>
                <w:lang w:bidi="fa-IR"/>
              </w:rPr>
              <w:t>572/018/364/5</w:t>
            </w:r>
          </w:p>
        </w:tc>
        <w:tc>
          <w:tcPr>
            <w:tcW w:w="1134" w:type="dxa"/>
            <w:vAlign w:val="center"/>
          </w:tcPr>
          <w:p w:rsidR="00C84C4D" w:rsidRPr="00E356DF" w:rsidRDefault="00E014FB" w:rsidP="00A4690D">
            <w:pPr>
              <w:ind w:right="283"/>
              <w:jc w:val="center"/>
              <w:rPr>
                <w:rFonts w:cs="B Zar"/>
                <w:b/>
                <w:bCs/>
                <w:sz w:val="18"/>
                <w:szCs w:val="18"/>
                <w:rtl/>
                <w:lang w:bidi="fa-IR"/>
              </w:rPr>
            </w:pPr>
            <w:r>
              <w:rPr>
                <w:rFonts w:cs="B Zar" w:hint="cs"/>
                <w:b/>
                <w:bCs/>
                <w:sz w:val="18"/>
                <w:szCs w:val="18"/>
                <w:rtl/>
                <w:lang w:bidi="fa-IR"/>
              </w:rPr>
              <w:t>2 ماه</w:t>
            </w:r>
          </w:p>
        </w:tc>
        <w:tc>
          <w:tcPr>
            <w:tcW w:w="1275" w:type="dxa"/>
            <w:vAlign w:val="center"/>
          </w:tcPr>
          <w:p w:rsidR="00C84C4D" w:rsidRPr="008F0252" w:rsidRDefault="00E014FB" w:rsidP="00E014FB">
            <w:pPr>
              <w:ind w:right="163"/>
              <w:jc w:val="center"/>
              <w:rPr>
                <w:rFonts w:cs="B Zar"/>
                <w:sz w:val="18"/>
                <w:szCs w:val="18"/>
                <w:rtl/>
                <w:lang w:bidi="fa-IR"/>
              </w:rPr>
            </w:pPr>
            <w:r>
              <w:rPr>
                <w:rFonts w:cs="B Zar" w:hint="cs"/>
                <w:sz w:val="18"/>
                <w:szCs w:val="18"/>
                <w:rtl/>
                <w:lang w:bidi="fa-IR"/>
              </w:rPr>
              <w:t>19</w:t>
            </w:r>
            <w:r w:rsidR="00096D56">
              <w:rPr>
                <w:rFonts w:cs="B Zar" w:hint="cs"/>
                <w:sz w:val="18"/>
                <w:szCs w:val="18"/>
                <w:rtl/>
                <w:lang w:bidi="fa-IR"/>
              </w:rPr>
              <w:t>/</w:t>
            </w:r>
            <w:r>
              <w:rPr>
                <w:rFonts w:cs="B Zar" w:hint="cs"/>
                <w:sz w:val="18"/>
                <w:szCs w:val="18"/>
                <w:rtl/>
                <w:lang w:bidi="fa-IR"/>
              </w:rPr>
              <w:t>03</w:t>
            </w:r>
            <w:r w:rsidR="00096D56">
              <w:rPr>
                <w:rFonts w:cs="B Zar" w:hint="cs"/>
                <w:sz w:val="18"/>
                <w:szCs w:val="18"/>
                <w:rtl/>
                <w:lang w:bidi="fa-IR"/>
              </w:rPr>
              <w:t>/1398</w:t>
            </w:r>
          </w:p>
        </w:tc>
        <w:tc>
          <w:tcPr>
            <w:tcW w:w="1134" w:type="dxa"/>
            <w:vAlign w:val="center"/>
          </w:tcPr>
          <w:p w:rsidR="00C84C4D" w:rsidRPr="008F0252" w:rsidRDefault="00E014FB" w:rsidP="00E014FB">
            <w:pPr>
              <w:jc w:val="center"/>
              <w:rPr>
                <w:rFonts w:cs="B Zar"/>
                <w:sz w:val="18"/>
                <w:szCs w:val="18"/>
                <w:rtl/>
                <w:lang w:bidi="fa-IR"/>
              </w:rPr>
            </w:pPr>
            <w:r>
              <w:rPr>
                <w:rFonts w:cs="B Zar" w:hint="cs"/>
                <w:sz w:val="18"/>
                <w:szCs w:val="18"/>
                <w:rtl/>
                <w:lang w:bidi="fa-IR"/>
              </w:rPr>
              <w:t>01</w:t>
            </w:r>
            <w:r w:rsidR="00096D56">
              <w:rPr>
                <w:rFonts w:cs="B Zar" w:hint="cs"/>
                <w:sz w:val="18"/>
                <w:szCs w:val="18"/>
                <w:rtl/>
                <w:lang w:bidi="fa-IR"/>
              </w:rPr>
              <w:t>/</w:t>
            </w:r>
            <w:r>
              <w:rPr>
                <w:rFonts w:cs="B Zar" w:hint="cs"/>
                <w:sz w:val="18"/>
                <w:szCs w:val="18"/>
                <w:rtl/>
                <w:lang w:bidi="fa-IR"/>
              </w:rPr>
              <w:t>04</w:t>
            </w:r>
            <w:r w:rsidR="00096D56">
              <w:rPr>
                <w:rFonts w:cs="B Zar" w:hint="cs"/>
                <w:sz w:val="18"/>
                <w:szCs w:val="18"/>
                <w:rtl/>
                <w:lang w:bidi="fa-IR"/>
              </w:rPr>
              <w:t>/1398</w:t>
            </w:r>
          </w:p>
        </w:tc>
        <w:tc>
          <w:tcPr>
            <w:tcW w:w="1134" w:type="dxa"/>
            <w:vAlign w:val="center"/>
          </w:tcPr>
          <w:p w:rsidR="00C84C4D" w:rsidRPr="008F0252" w:rsidRDefault="00E014FB" w:rsidP="00E014FB">
            <w:pPr>
              <w:ind w:right="142"/>
              <w:jc w:val="center"/>
              <w:rPr>
                <w:rFonts w:cs="B Zar"/>
                <w:sz w:val="18"/>
                <w:szCs w:val="18"/>
                <w:rtl/>
                <w:lang w:bidi="fa-IR"/>
              </w:rPr>
            </w:pPr>
            <w:r>
              <w:rPr>
                <w:rFonts w:cs="B Zar" w:hint="cs"/>
                <w:sz w:val="18"/>
                <w:szCs w:val="18"/>
                <w:rtl/>
                <w:lang w:bidi="fa-IR"/>
              </w:rPr>
              <w:t>02</w:t>
            </w:r>
            <w:r w:rsidR="00096D56">
              <w:rPr>
                <w:rFonts w:cs="B Zar" w:hint="cs"/>
                <w:sz w:val="18"/>
                <w:szCs w:val="18"/>
                <w:rtl/>
                <w:lang w:bidi="fa-IR"/>
              </w:rPr>
              <w:t>/</w:t>
            </w:r>
            <w:r>
              <w:rPr>
                <w:rFonts w:cs="B Zar" w:hint="cs"/>
                <w:sz w:val="18"/>
                <w:szCs w:val="18"/>
                <w:rtl/>
                <w:lang w:bidi="fa-IR"/>
              </w:rPr>
              <w:t>04</w:t>
            </w:r>
            <w:r w:rsidR="00096D56">
              <w:rPr>
                <w:rFonts w:cs="B Zar" w:hint="cs"/>
                <w:sz w:val="18"/>
                <w:szCs w:val="18"/>
                <w:rtl/>
                <w:lang w:bidi="fa-IR"/>
              </w:rPr>
              <w:t>/1398</w:t>
            </w:r>
          </w:p>
        </w:tc>
        <w:tc>
          <w:tcPr>
            <w:tcW w:w="1277" w:type="dxa"/>
            <w:vAlign w:val="center"/>
          </w:tcPr>
          <w:p w:rsidR="00C84C4D" w:rsidRPr="003674FB" w:rsidRDefault="00517B56" w:rsidP="00E014FB">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sidR="00E014FB">
              <w:rPr>
                <w:rFonts w:cs="B Zar" w:hint="cs"/>
                <w:color w:val="000000" w:themeColor="text1"/>
                <w:sz w:val="18"/>
                <w:szCs w:val="18"/>
                <w:rtl/>
                <w:lang w:bidi="fa-IR"/>
              </w:rPr>
              <w:t xml:space="preserve">5/ </w:t>
            </w:r>
            <w:r w:rsidR="00E356DF">
              <w:rPr>
                <w:rFonts w:cs="B Zar" w:hint="cs"/>
                <w:color w:val="000000" w:themeColor="text1"/>
                <w:sz w:val="18"/>
                <w:szCs w:val="18"/>
                <w:rtl/>
                <w:lang w:bidi="fa-IR"/>
              </w:rPr>
              <w:t xml:space="preserve"> </w:t>
            </w:r>
            <w:r w:rsidR="00E014FB">
              <w:rPr>
                <w:rFonts w:cs="B Zar" w:hint="cs"/>
                <w:color w:val="000000" w:themeColor="text1"/>
                <w:sz w:val="18"/>
                <w:szCs w:val="18"/>
                <w:rtl/>
                <w:lang w:bidi="fa-IR"/>
              </w:rPr>
              <w:t xml:space="preserve">پنج </w:t>
            </w:r>
            <w:r w:rsidR="00E356DF">
              <w:rPr>
                <w:rFonts w:cs="B Zar" w:hint="cs"/>
                <w:color w:val="000000" w:themeColor="text1"/>
                <w:sz w:val="18"/>
                <w:szCs w:val="18"/>
                <w:rtl/>
                <w:lang w:bidi="fa-IR"/>
              </w:rPr>
              <w:t>ابنیه</w:t>
            </w:r>
          </w:p>
        </w:tc>
        <w:tc>
          <w:tcPr>
            <w:tcW w:w="1984" w:type="dxa"/>
            <w:vAlign w:val="center"/>
          </w:tcPr>
          <w:p w:rsidR="00C84C4D" w:rsidRPr="00A4690D" w:rsidRDefault="00E014FB" w:rsidP="00A4690D">
            <w:pPr>
              <w:ind w:right="142"/>
              <w:jc w:val="center"/>
              <w:rPr>
                <w:rFonts w:cs="B Zar"/>
                <w:b/>
                <w:bCs/>
                <w:sz w:val="18"/>
                <w:szCs w:val="18"/>
                <w:rtl/>
                <w:lang w:bidi="fa-IR"/>
              </w:rPr>
            </w:pPr>
            <w:r>
              <w:rPr>
                <w:rFonts w:cs="B Zar" w:hint="cs"/>
                <w:b/>
                <w:bCs/>
                <w:sz w:val="20"/>
                <w:szCs w:val="20"/>
                <w:rtl/>
                <w:lang w:bidi="fa-IR"/>
              </w:rPr>
              <w:t>000/000/270</w:t>
            </w:r>
            <w:r w:rsidR="00665F9B" w:rsidRPr="00A4690D">
              <w:rPr>
                <w:rFonts w:cs="B Zar" w:hint="cs"/>
                <w:b/>
                <w:bCs/>
                <w:sz w:val="20"/>
                <w:szCs w:val="20"/>
                <w:rtl/>
                <w:lang w:bidi="fa-IR"/>
              </w:rPr>
              <w:t xml:space="preserve"> ریال</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E014FB">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E014FB">
        <w:rPr>
          <w:rFonts w:cs="B Zar" w:hint="cs"/>
          <w:sz w:val="18"/>
          <w:szCs w:val="18"/>
          <w:rtl/>
          <w:lang w:bidi="fa-IR"/>
        </w:rPr>
        <w:t xml:space="preserve">10/ 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E014FB">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و اسناد ارزیابی کیفی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6B147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6B147E">
        <w:rPr>
          <w:rFonts w:cs="B Titr" w:hint="cs"/>
          <w:rtl/>
          <w:lang w:bidi="fa-IR"/>
        </w:rPr>
        <w:t>مدیریت ارتباطات</w:t>
      </w:r>
      <w:bookmarkStart w:id="0" w:name="_GoBack"/>
      <w:bookmarkEnd w:id="0"/>
      <w:r w:rsidR="008B0BC8" w:rsidRPr="00CE6E8E">
        <w:rPr>
          <w:rFonts w:cs="B Titr" w:hint="cs"/>
          <w:rtl/>
          <w:lang w:bidi="fa-IR"/>
        </w:rPr>
        <w:t xml:space="preserve">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AF9" w:rsidRDefault="00091AF9" w:rsidP="001263D6">
      <w:r>
        <w:separator/>
      </w:r>
    </w:p>
  </w:endnote>
  <w:endnote w:type="continuationSeparator" w:id="0">
    <w:p w:rsidR="00091AF9" w:rsidRDefault="00091AF9"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AF9" w:rsidRDefault="00091AF9" w:rsidP="001263D6">
      <w:r>
        <w:separator/>
      </w:r>
    </w:p>
  </w:footnote>
  <w:footnote w:type="continuationSeparator" w:id="0">
    <w:p w:rsidR="00091AF9" w:rsidRDefault="00091AF9"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1AF9"/>
    <w:rsid w:val="00096D56"/>
    <w:rsid w:val="000B19E7"/>
    <w:rsid w:val="000B26A4"/>
    <w:rsid w:val="000B71A0"/>
    <w:rsid w:val="000C74F9"/>
    <w:rsid w:val="000D2509"/>
    <w:rsid w:val="000D35AD"/>
    <w:rsid w:val="000D5183"/>
    <w:rsid w:val="000E3328"/>
    <w:rsid w:val="000E3781"/>
    <w:rsid w:val="000E7651"/>
    <w:rsid w:val="000F39CB"/>
    <w:rsid w:val="000F59C8"/>
    <w:rsid w:val="001024E7"/>
    <w:rsid w:val="00107B91"/>
    <w:rsid w:val="0011190E"/>
    <w:rsid w:val="001131A4"/>
    <w:rsid w:val="001263D6"/>
    <w:rsid w:val="001604C6"/>
    <w:rsid w:val="001641F4"/>
    <w:rsid w:val="001668BD"/>
    <w:rsid w:val="00171CDA"/>
    <w:rsid w:val="00183139"/>
    <w:rsid w:val="00185477"/>
    <w:rsid w:val="00191262"/>
    <w:rsid w:val="001961C1"/>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42DFA"/>
    <w:rsid w:val="0045109B"/>
    <w:rsid w:val="004666B1"/>
    <w:rsid w:val="00470D6A"/>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B147E"/>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E2E"/>
    <w:rsid w:val="00B54914"/>
    <w:rsid w:val="00B62491"/>
    <w:rsid w:val="00B97130"/>
    <w:rsid w:val="00B974D2"/>
    <w:rsid w:val="00BA7E74"/>
    <w:rsid w:val="00BB725B"/>
    <w:rsid w:val="00BC5D4C"/>
    <w:rsid w:val="00BE7197"/>
    <w:rsid w:val="00BF1390"/>
    <w:rsid w:val="00BF2110"/>
    <w:rsid w:val="00C04B43"/>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14FB"/>
    <w:rsid w:val="00E02317"/>
    <w:rsid w:val="00E04CFE"/>
    <w:rsid w:val="00E1024D"/>
    <w:rsid w:val="00E24BDA"/>
    <w:rsid w:val="00E356DF"/>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E31D76B-6DBF-4CF4-B965-4D440816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406ED-9978-4473-BA10-64322992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Windows User</cp:lastModifiedBy>
  <cp:revision>3</cp:revision>
  <cp:lastPrinted>2019-05-28T07:06:00Z</cp:lastPrinted>
  <dcterms:created xsi:type="dcterms:W3CDTF">2019-05-28T09:17:00Z</dcterms:created>
  <dcterms:modified xsi:type="dcterms:W3CDTF">2019-05-28T09:59:00Z</dcterms:modified>
</cp:coreProperties>
</file>