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hint="cs"/>
          <w:rtl/>
          <w:lang w:bidi="fa-IR"/>
        </w:rPr>
      </w:pPr>
      <w:bookmarkStart w:id="0" w:name="_GoBack"/>
      <w:bookmarkEnd w:id="0"/>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F30D29" w:rsidP="003A1CC3">
            <w:pPr>
              <w:ind w:right="142"/>
              <w:jc w:val="center"/>
              <w:rPr>
                <w:rFonts w:cs="B Zar"/>
                <w:b/>
                <w:bCs/>
                <w:sz w:val="16"/>
                <w:szCs w:val="16"/>
                <w:rtl/>
                <w:lang w:bidi="fa-IR"/>
              </w:rPr>
            </w:pPr>
            <w:r>
              <w:rPr>
                <w:rFonts w:cs="B Zar" w:hint="cs"/>
                <w:b/>
                <w:bCs/>
                <w:sz w:val="16"/>
                <w:szCs w:val="16"/>
                <w:rtl/>
                <w:lang w:bidi="fa-IR"/>
              </w:rPr>
              <w:t xml:space="preserve">اجرای گذر خیابان پاسارگاد </w:t>
            </w:r>
          </w:p>
        </w:tc>
        <w:tc>
          <w:tcPr>
            <w:tcW w:w="1843" w:type="dxa"/>
            <w:vAlign w:val="center"/>
          </w:tcPr>
          <w:p w:rsidR="00C84C4D" w:rsidRPr="00A4690D" w:rsidRDefault="00F30D29" w:rsidP="00FA0BE3">
            <w:pPr>
              <w:ind w:right="142"/>
              <w:jc w:val="center"/>
              <w:rPr>
                <w:rFonts w:cs="B Zar"/>
                <w:b/>
                <w:bCs/>
                <w:sz w:val="18"/>
                <w:szCs w:val="18"/>
                <w:rtl/>
                <w:lang w:bidi="fa-IR"/>
              </w:rPr>
            </w:pPr>
            <w:r>
              <w:rPr>
                <w:rFonts w:cs="B Zar" w:hint="cs"/>
                <w:b/>
                <w:bCs/>
                <w:sz w:val="18"/>
                <w:szCs w:val="18"/>
                <w:rtl/>
                <w:lang w:bidi="fa-IR"/>
              </w:rPr>
              <w:t>20980057010000</w:t>
            </w:r>
            <w:r w:rsidR="00FA0BE3">
              <w:rPr>
                <w:rFonts w:cs="B Zar" w:hint="cs"/>
                <w:b/>
                <w:bCs/>
                <w:sz w:val="18"/>
                <w:szCs w:val="18"/>
                <w:rtl/>
                <w:lang w:bidi="fa-IR"/>
              </w:rPr>
              <w:t>72</w:t>
            </w:r>
          </w:p>
        </w:tc>
        <w:tc>
          <w:tcPr>
            <w:tcW w:w="1701" w:type="dxa"/>
            <w:vAlign w:val="center"/>
          </w:tcPr>
          <w:p w:rsidR="00C84C4D" w:rsidRPr="00386E18" w:rsidRDefault="00FA0BE3" w:rsidP="00F30D29">
            <w:pPr>
              <w:jc w:val="center"/>
              <w:rPr>
                <w:rFonts w:cs="B Zar"/>
                <w:sz w:val="20"/>
                <w:szCs w:val="20"/>
                <w:rtl/>
                <w:lang w:bidi="fa-IR"/>
              </w:rPr>
            </w:pPr>
            <w:r>
              <w:rPr>
                <w:rFonts w:cs="B Zar" w:hint="cs"/>
                <w:sz w:val="20"/>
                <w:szCs w:val="20"/>
                <w:rtl/>
                <w:lang w:bidi="fa-IR"/>
              </w:rPr>
              <w:t>882/226/885/11</w:t>
            </w:r>
          </w:p>
        </w:tc>
        <w:tc>
          <w:tcPr>
            <w:tcW w:w="1134" w:type="dxa"/>
            <w:vAlign w:val="center"/>
          </w:tcPr>
          <w:p w:rsidR="00C84C4D" w:rsidRPr="00E356DF" w:rsidRDefault="00684442" w:rsidP="00A4690D">
            <w:pPr>
              <w:ind w:right="283"/>
              <w:jc w:val="center"/>
              <w:rPr>
                <w:rFonts w:cs="B Zar"/>
                <w:b/>
                <w:bCs/>
                <w:sz w:val="18"/>
                <w:szCs w:val="18"/>
                <w:rtl/>
                <w:lang w:bidi="fa-IR"/>
              </w:rPr>
            </w:pPr>
            <w:r>
              <w:rPr>
                <w:rFonts w:cs="B Zar" w:hint="cs"/>
                <w:b/>
                <w:bCs/>
                <w:sz w:val="18"/>
                <w:szCs w:val="18"/>
                <w:rtl/>
                <w:lang w:bidi="fa-IR"/>
              </w:rPr>
              <w:t>2</w:t>
            </w:r>
            <w:r w:rsidR="00882CE2">
              <w:rPr>
                <w:rFonts w:cs="B Zar" w:hint="cs"/>
                <w:b/>
                <w:bCs/>
                <w:sz w:val="18"/>
                <w:szCs w:val="18"/>
                <w:rtl/>
                <w:lang w:bidi="fa-IR"/>
              </w:rPr>
              <w:t xml:space="preserve"> ماه</w:t>
            </w:r>
          </w:p>
        </w:tc>
        <w:tc>
          <w:tcPr>
            <w:tcW w:w="1275" w:type="dxa"/>
            <w:vAlign w:val="center"/>
          </w:tcPr>
          <w:p w:rsidR="00C84C4D" w:rsidRPr="008F0252" w:rsidRDefault="00FA0BE3" w:rsidP="00FA0BE3">
            <w:pPr>
              <w:ind w:right="163"/>
              <w:jc w:val="center"/>
              <w:rPr>
                <w:rFonts w:cs="B Zar"/>
                <w:sz w:val="18"/>
                <w:szCs w:val="18"/>
                <w:rtl/>
                <w:lang w:bidi="fa-IR"/>
              </w:rPr>
            </w:pPr>
            <w:r>
              <w:rPr>
                <w:rFonts w:cs="B Zar" w:hint="cs"/>
                <w:sz w:val="18"/>
                <w:szCs w:val="18"/>
                <w:rtl/>
                <w:lang w:bidi="fa-IR"/>
              </w:rPr>
              <w:t>06</w:t>
            </w:r>
            <w:r w:rsidR="00882CE2">
              <w:rPr>
                <w:rFonts w:cs="B Zar" w:hint="cs"/>
                <w:sz w:val="18"/>
                <w:szCs w:val="18"/>
                <w:rtl/>
                <w:lang w:bidi="fa-IR"/>
              </w:rPr>
              <w:t>/</w:t>
            </w:r>
            <w:r>
              <w:rPr>
                <w:rFonts w:cs="B Zar" w:hint="cs"/>
                <w:sz w:val="18"/>
                <w:szCs w:val="18"/>
                <w:rtl/>
                <w:lang w:bidi="fa-IR"/>
              </w:rPr>
              <w:t>11</w:t>
            </w:r>
            <w:r w:rsidR="00882CE2">
              <w:rPr>
                <w:rFonts w:cs="B Zar" w:hint="cs"/>
                <w:sz w:val="18"/>
                <w:szCs w:val="18"/>
                <w:rtl/>
                <w:lang w:bidi="fa-IR"/>
              </w:rPr>
              <w:t>/1398</w:t>
            </w:r>
          </w:p>
        </w:tc>
        <w:tc>
          <w:tcPr>
            <w:tcW w:w="1134" w:type="dxa"/>
            <w:vAlign w:val="center"/>
          </w:tcPr>
          <w:p w:rsidR="00C84C4D" w:rsidRPr="008F0252" w:rsidRDefault="00FA0BE3" w:rsidP="00FA0BE3">
            <w:pPr>
              <w:jc w:val="center"/>
              <w:rPr>
                <w:rFonts w:cs="B Zar"/>
                <w:sz w:val="18"/>
                <w:szCs w:val="18"/>
                <w:rtl/>
                <w:lang w:bidi="fa-IR"/>
              </w:rPr>
            </w:pPr>
            <w:r>
              <w:rPr>
                <w:rFonts w:cs="B Zar" w:hint="cs"/>
                <w:sz w:val="18"/>
                <w:szCs w:val="18"/>
                <w:rtl/>
                <w:lang w:bidi="fa-IR"/>
              </w:rPr>
              <w:t>19</w:t>
            </w:r>
            <w:r w:rsidR="00882CE2">
              <w:rPr>
                <w:rFonts w:cs="B Zar" w:hint="cs"/>
                <w:sz w:val="18"/>
                <w:szCs w:val="18"/>
                <w:rtl/>
                <w:lang w:bidi="fa-IR"/>
              </w:rPr>
              <w:t>/</w:t>
            </w:r>
            <w:r>
              <w:rPr>
                <w:rFonts w:cs="B Zar" w:hint="cs"/>
                <w:sz w:val="18"/>
                <w:szCs w:val="18"/>
                <w:rtl/>
                <w:lang w:bidi="fa-IR"/>
              </w:rPr>
              <w:t>11</w:t>
            </w:r>
            <w:r w:rsidR="00882CE2">
              <w:rPr>
                <w:rFonts w:cs="B Zar" w:hint="cs"/>
                <w:sz w:val="18"/>
                <w:szCs w:val="18"/>
                <w:rtl/>
                <w:lang w:bidi="fa-IR"/>
              </w:rPr>
              <w:t>/1398</w:t>
            </w:r>
          </w:p>
        </w:tc>
        <w:tc>
          <w:tcPr>
            <w:tcW w:w="1134" w:type="dxa"/>
            <w:vAlign w:val="center"/>
          </w:tcPr>
          <w:p w:rsidR="00C84C4D" w:rsidRPr="008F0252" w:rsidRDefault="00FA0BE3" w:rsidP="00FA0BE3">
            <w:pPr>
              <w:ind w:right="142"/>
              <w:jc w:val="center"/>
              <w:rPr>
                <w:rFonts w:cs="B Zar"/>
                <w:sz w:val="18"/>
                <w:szCs w:val="18"/>
                <w:rtl/>
                <w:lang w:bidi="fa-IR"/>
              </w:rPr>
            </w:pPr>
            <w:r>
              <w:rPr>
                <w:rFonts w:cs="B Zar" w:hint="cs"/>
                <w:sz w:val="18"/>
                <w:szCs w:val="18"/>
                <w:rtl/>
                <w:lang w:bidi="fa-IR"/>
              </w:rPr>
              <w:t>20</w:t>
            </w:r>
            <w:r w:rsidR="00882CE2">
              <w:rPr>
                <w:rFonts w:cs="B Zar" w:hint="cs"/>
                <w:sz w:val="18"/>
                <w:szCs w:val="18"/>
                <w:rtl/>
                <w:lang w:bidi="fa-IR"/>
              </w:rPr>
              <w:t>/</w:t>
            </w:r>
            <w:r>
              <w:rPr>
                <w:rFonts w:cs="B Zar" w:hint="cs"/>
                <w:sz w:val="18"/>
                <w:szCs w:val="18"/>
                <w:rtl/>
                <w:lang w:bidi="fa-IR"/>
              </w:rPr>
              <w:t>11</w:t>
            </w:r>
            <w:r w:rsidR="00882CE2">
              <w:rPr>
                <w:rFonts w:cs="B Zar" w:hint="cs"/>
                <w:sz w:val="18"/>
                <w:szCs w:val="18"/>
                <w:rtl/>
                <w:lang w:bidi="fa-IR"/>
              </w:rPr>
              <w:t>/1398</w:t>
            </w:r>
          </w:p>
        </w:tc>
        <w:tc>
          <w:tcPr>
            <w:tcW w:w="1277" w:type="dxa"/>
            <w:vAlign w:val="center"/>
          </w:tcPr>
          <w:p w:rsidR="00C84C4D" w:rsidRPr="003674FB" w:rsidRDefault="00882CE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r w:rsidR="00FE2655">
              <w:rPr>
                <w:rFonts w:cs="B Zar" w:hint="cs"/>
                <w:color w:val="000000" w:themeColor="text1"/>
                <w:sz w:val="18"/>
                <w:szCs w:val="18"/>
                <w:rtl/>
                <w:lang w:bidi="fa-IR"/>
              </w:rPr>
              <w:t xml:space="preserve">/ 5 راه </w:t>
            </w:r>
          </w:p>
        </w:tc>
        <w:tc>
          <w:tcPr>
            <w:tcW w:w="1984" w:type="dxa"/>
            <w:vAlign w:val="center"/>
          </w:tcPr>
          <w:p w:rsidR="00C84C4D" w:rsidRPr="00A4690D" w:rsidRDefault="00CE4B69" w:rsidP="00FE2655">
            <w:pPr>
              <w:ind w:right="142"/>
              <w:jc w:val="center"/>
              <w:rPr>
                <w:rFonts w:cs="B Zar"/>
                <w:b/>
                <w:bCs/>
                <w:sz w:val="18"/>
                <w:szCs w:val="18"/>
                <w:rtl/>
                <w:lang w:bidi="fa-IR"/>
              </w:rPr>
            </w:pPr>
            <w:r>
              <w:rPr>
                <w:rFonts w:cs="B Zar" w:hint="cs"/>
                <w:b/>
                <w:bCs/>
                <w:sz w:val="18"/>
                <w:szCs w:val="18"/>
                <w:rtl/>
                <w:lang w:bidi="fa-IR"/>
              </w:rPr>
              <w:t>000/000/</w:t>
            </w:r>
            <w:r w:rsidR="00FE2655">
              <w:rPr>
                <w:rFonts w:cs="B Zar" w:hint="cs"/>
                <w:b/>
                <w:bCs/>
                <w:sz w:val="18"/>
                <w:szCs w:val="18"/>
                <w:rtl/>
                <w:lang w:bidi="fa-IR"/>
              </w:rPr>
              <w:t>600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1B" w:rsidRDefault="000D051B" w:rsidP="001263D6">
      <w:r>
        <w:separator/>
      </w:r>
    </w:p>
  </w:endnote>
  <w:endnote w:type="continuationSeparator" w:id="0">
    <w:p w:rsidR="000D051B" w:rsidRDefault="000D051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1B" w:rsidRDefault="000D051B" w:rsidP="001263D6">
      <w:r>
        <w:separator/>
      </w:r>
    </w:p>
  </w:footnote>
  <w:footnote w:type="continuationSeparator" w:id="0">
    <w:p w:rsidR="000D051B" w:rsidRDefault="000D051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051B"/>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92597"/>
    <w:rsid w:val="005B3935"/>
    <w:rsid w:val="005B4C3F"/>
    <w:rsid w:val="005B5697"/>
    <w:rsid w:val="005B6801"/>
    <w:rsid w:val="005C0E3D"/>
    <w:rsid w:val="005C6AF6"/>
    <w:rsid w:val="005C78DD"/>
    <w:rsid w:val="005D733B"/>
    <w:rsid w:val="005E7D21"/>
    <w:rsid w:val="006063F1"/>
    <w:rsid w:val="006161E1"/>
    <w:rsid w:val="00617D99"/>
    <w:rsid w:val="00627460"/>
    <w:rsid w:val="00635CD8"/>
    <w:rsid w:val="006373B0"/>
    <w:rsid w:val="0064210E"/>
    <w:rsid w:val="006446C2"/>
    <w:rsid w:val="00645760"/>
    <w:rsid w:val="00646B76"/>
    <w:rsid w:val="00662071"/>
    <w:rsid w:val="00665F9B"/>
    <w:rsid w:val="006727F8"/>
    <w:rsid w:val="00682B85"/>
    <w:rsid w:val="00684442"/>
    <w:rsid w:val="006A49B7"/>
    <w:rsid w:val="006D413D"/>
    <w:rsid w:val="006E3639"/>
    <w:rsid w:val="006F60C7"/>
    <w:rsid w:val="00717D69"/>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2CE2"/>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B6EB5"/>
    <w:rsid w:val="00EE0DAA"/>
    <w:rsid w:val="00EF41E9"/>
    <w:rsid w:val="00F00B31"/>
    <w:rsid w:val="00F103A2"/>
    <w:rsid w:val="00F1242E"/>
    <w:rsid w:val="00F16A4F"/>
    <w:rsid w:val="00F16E04"/>
    <w:rsid w:val="00F2085B"/>
    <w:rsid w:val="00F20E04"/>
    <w:rsid w:val="00F22374"/>
    <w:rsid w:val="00F22D55"/>
    <w:rsid w:val="00F26A7A"/>
    <w:rsid w:val="00F30D29"/>
    <w:rsid w:val="00F33819"/>
    <w:rsid w:val="00F37AF9"/>
    <w:rsid w:val="00F467B1"/>
    <w:rsid w:val="00F533E9"/>
    <w:rsid w:val="00F7374C"/>
    <w:rsid w:val="00F74391"/>
    <w:rsid w:val="00F8398C"/>
    <w:rsid w:val="00F97202"/>
    <w:rsid w:val="00FA0BE3"/>
    <w:rsid w:val="00FA641D"/>
    <w:rsid w:val="00FB0501"/>
    <w:rsid w:val="00FC6137"/>
    <w:rsid w:val="00FC7542"/>
    <w:rsid w:val="00FD3CB5"/>
    <w:rsid w:val="00FD55F1"/>
    <w:rsid w:val="00FE0964"/>
    <w:rsid w:val="00FE2655"/>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742E-37C2-48B7-941E-8456B89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2020-01-14T04:55:00Z</cp:lastPrinted>
  <dcterms:created xsi:type="dcterms:W3CDTF">2020-01-15T03:50:00Z</dcterms:created>
  <dcterms:modified xsi:type="dcterms:W3CDTF">2020-01-15T03:50:00Z</dcterms:modified>
</cp:coreProperties>
</file>