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5C51A9">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5C51A9" w:rsidRPr="005C51A9">
        <w:rPr>
          <w:rFonts w:cs="B Zar"/>
          <w:b/>
          <w:bCs/>
          <w:rtl/>
          <w:lang w:bidi="fa-IR"/>
        </w:rPr>
        <w:t>اجرا</w:t>
      </w:r>
      <w:r w:rsidR="005C51A9" w:rsidRPr="005C51A9">
        <w:rPr>
          <w:rFonts w:cs="B Zar" w:hint="cs"/>
          <w:b/>
          <w:bCs/>
          <w:rtl/>
          <w:lang w:bidi="fa-IR"/>
        </w:rPr>
        <w:t>ی</w:t>
      </w:r>
      <w:r w:rsidR="005C51A9" w:rsidRPr="005C51A9">
        <w:rPr>
          <w:rFonts w:cs="B Zar"/>
          <w:b/>
          <w:bCs/>
          <w:rtl/>
          <w:lang w:bidi="fa-IR"/>
        </w:rPr>
        <w:t xml:space="preserve"> جدول گذار</w:t>
      </w:r>
      <w:r w:rsidR="005C51A9" w:rsidRPr="005C51A9">
        <w:rPr>
          <w:rFonts w:cs="B Zar" w:hint="cs"/>
          <w:b/>
          <w:bCs/>
          <w:rtl/>
          <w:lang w:bidi="fa-IR"/>
        </w:rPr>
        <w:t>ی</w:t>
      </w:r>
      <w:r w:rsidR="005C51A9" w:rsidRPr="005C51A9">
        <w:rPr>
          <w:rFonts w:cs="B Zar"/>
          <w:b/>
          <w:bCs/>
          <w:rtl/>
          <w:lang w:bidi="fa-IR"/>
        </w:rPr>
        <w:t xml:space="preserve"> ز</w:t>
      </w:r>
      <w:r w:rsidR="005C51A9" w:rsidRPr="005C51A9">
        <w:rPr>
          <w:rFonts w:cs="B Zar" w:hint="cs"/>
          <w:b/>
          <w:bCs/>
          <w:rtl/>
          <w:lang w:bidi="fa-IR"/>
        </w:rPr>
        <w:t>ی</w:t>
      </w:r>
      <w:r w:rsidR="005C51A9" w:rsidRPr="005C51A9">
        <w:rPr>
          <w:rFonts w:cs="B Zar" w:hint="eastAsia"/>
          <w:b/>
          <w:bCs/>
          <w:rtl/>
          <w:lang w:bidi="fa-IR"/>
        </w:rPr>
        <w:t>ر</w:t>
      </w:r>
      <w:r w:rsidR="005C51A9" w:rsidRPr="005C51A9">
        <w:rPr>
          <w:rFonts w:cs="B Zar"/>
          <w:b/>
          <w:bCs/>
          <w:rtl/>
          <w:lang w:bidi="fa-IR"/>
        </w:rPr>
        <w:t xml:space="preserve"> ساز</w:t>
      </w:r>
      <w:r w:rsidR="005C51A9" w:rsidRPr="005C51A9">
        <w:rPr>
          <w:rFonts w:cs="B Zar" w:hint="cs"/>
          <w:b/>
          <w:bCs/>
          <w:rtl/>
          <w:lang w:bidi="fa-IR"/>
        </w:rPr>
        <w:t>ی</w:t>
      </w:r>
      <w:r w:rsidR="005C51A9" w:rsidRPr="005C51A9">
        <w:rPr>
          <w:rFonts w:cs="B Zar"/>
          <w:b/>
          <w:bCs/>
          <w:rtl/>
          <w:lang w:bidi="fa-IR"/>
        </w:rPr>
        <w:t xml:space="preserve"> و آسفالت کوچه ساحل و </w:t>
      </w:r>
      <w:r w:rsidR="005C51A9" w:rsidRPr="005C51A9">
        <w:rPr>
          <w:rFonts w:cs="B Zar" w:hint="cs"/>
          <w:b/>
          <w:bCs/>
          <w:rtl/>
          <w:lang w:bidi="fa-IR"/>
        </w:rPr>
        <w:t xml:space="preserve">فرعی اول سمت راست کوچه رنجبر واقع </w:t>
      </w:r>
      <w:r w:rsidR="005C51A9" w:rsidRPr="005C51A9">
        <w:rPr>
          <w:rFonts w:cs="B Zar"/>
          <w:b/>
          <w:bCs/>
          <w:rtl/>
          <w:lang w:bidi="fa-IR"/>
        </w:rPr>
        <w:t xml:space="preserve"> در خ</w:t>
      </w:r>
      <w:r w:rsidR="005C51A9" w:rsidRPr="005C51A9">
        <w:rPr>
          <w:rFonts w:cs="B Zar" w:hint="cs"/>
          <w:b/>
          <w:bCs/>
          <w:rtl/>
          <w:lang w:bidi="fa-IR"/>
        </w:rPr>
        <w:t>ی</w:t>
      </w:r>
      <w:r w:rsidR="005C51A9" w:rsidRPr="005C51A9">
        <w:rPr>
          <w:rFonts w:cs="B Zar" w:hint="eastAsia"/>
          <w:b/>
          <w:bCs/>
          <w:rtl/>
          <w:lang w:bidi="fa-IR"/>
        </w:rPr>
        <w:t>ابان</w:t>
      </w:r>
      <w:r w:rsidR="005C51A9" w:rsidRPr="005C51A9">
        <w:rPr>
          <w:rFonts w:cs="B Zar"/>
          <w:b/>
          <w:bCs/>
          <w:rtl/>
          <w:lang w:bidi="fa-IR"/>
        </w:rPr>
        <w:t xml:space="preserve"> ن</w:t>
      </w:r>
      <w:r w:rsidR="005C51A9" w:rsidRPr="005C51A9">
        <w:rPr>
          <w:rFonts w:cs="B Zar" w:hint="cs"/>
          <w:b/>
          <w:bCs/>
          <w:rtl/>
          <w:lang w:bidi="fa-IR"/>
        </w:rPr>
        <w:t>ی</w:t>
      </w:r>
      <w:r w:rsidR="005C51A9" w:rsidRPr="005C51A9">
        <w:rPr>
          <w:rFonts w:cs="B Zar" w:hint="eastAsia"/>
          <w:b/>
          <w:bCs/>
          <w:rtl/>
          <w:lang w:bidi="fa-IR"/>
        </w:rPr>
        <w:t>روگاه</w:t>
      </w:r>
      <w:r w:rsidR="005C51A9" w:rsidRPr="005C51A9">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84"/>
        <w:gridCol w:w="1843"/>
        <w:gridCol w:w="850"/>
        <w:gridCol w:w="1276"/>
        <w:gridCol w:w="1276"/>
        <w:gridCol w:w="1276"/>
        <w:gridCol w:w="1701"/>
        <w:gridCol w:w="1502"/>
      </w:tblGrid>
      <w:tr w:rsidR="005C51A9" w:rsidTr="005C51A9">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084"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3"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6"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502"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5C51A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084" w:type="dxa"/>
            <w:tcBorders>
              <w:top w:val="none" w:sz="0" w:space="0" w:color="auto"/>
              <w:bottom w:val="none" w:sz="0" w:space="0" w:color="auto"/>
            </w:tcBorders>
          </w:tcPr>
          <w:p w:rsidR="00BF0DF3" w:rsidRPr="001712B4" w:rsidRDefault="005C51A9" w:rsidP="005C51A9">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5C51A9">
              <w:rPr>
                <w:rFonts w:cs="B Zar"/>
                <w:b/>
                <w:bCs/>
                <w:sz w:val="22"/>
                <w:szCs w:val="22"/>
                <w:rtl/>
                <w:lang w:bidi="fa-IR"/>
              </w:rPr>
              <w:t>اجرا</w:t>
            </w:r>
            <w:r w:rsidRPr="005C51A9">
              <w:rPr>
                <w:rFonts w:cs="B Zar" w:hint="cs"/>
                <w:b/>
                <w:bCs/>
                <w:sz w:val="22"/>
                <w:szCs w:val="22"/>
                <w:rtl/>
                <w:lang w:bidi="fa-IR"/>
              </w:rPr>
              <w:t>ی</w:t>
            </w:r>
            <w:r w:rsidRPr="005C51A9">
              <w:rPr>
                <w:rFonts w:cs="B Zar"/>
                <w:b/>
                <w:bCs/>
                <w:sz w:val="22"/>
                <w:szCs w:val="22"/>
                <w:rtl/>
                <w:lang w:bidi="fa-IR"/>
              </w:rPr>
              <w:t xml:space="preserve"> جدول گذار</w:t>
            </w:r>
            <w:r w:rsidRPr="005C51A9">
              <w:rPr>
                <w:rFonts w:cs="B Zar" w:hint="cs"/>
                <w:b/>
                <w:bCs/>
                <w:sz w:val="22"/>
                <w:szCs w:val="22"/>
                <w:rtl/>
                <w:lang w:bidi="fa-IR"/>
              </w:rPr>
              <w:t>ی</w:t>
            </w:r>
            <w:r w:rsidRPr="005C51A9">
              <w:rPr>
                <w:rFonts w:cs="B Zar"/>
                <w:b/>
                <w:bCs/>
                <w:sz w:val="22"/>
                <w:szCs w:val="22"/>
                <w:rtl/>
                <w:lang w:bidi="fa-IR"/>
              </w:rPr>
              <w:t xml:space="preserve"> ز</w:t>
            </w:r>
            <w:r w:rsidRPr="005C51A9">
              <w:rPr>
                <w:rFonts w:cs="B Zar" w:hint="cs"/>
                <w:b/>
                <w:bCs/>
                <w:sz w:val="22"/>
                <w:szCs w:val="22"/>
                <w:rtl/>
                <w:lang w:bidi="fa-IR"/>
              </w:rPr>
              <w:t>ی</w:t>
            </w:r>
            <w:r w:rsidRPr="005C51A9">
              <w:rPr>
                <w:rFonts w:cs="B Zar" w:hint="eastAsia"/>
                <w:b/>
                <w:bCs/>
                <w:sz w:val="22"/>
                <w:szCs w:val="22"/>
                <w:rtl/>
                <w:lang w:bidi="fa-IR"/>
              </w:rPr>
              <w:t>ر</w:t>
            </w:r>
            <w:r w:rsidRPr="005C51A9">
              <w:rPr>
                <w:rFonts w:cs="B Zar"/>
                <w:b/>
                <w:bCs/>
                <w:sz w:val="22"/>
                <w:szCs w:val="22"/>
                <w:rtl/>
                <w:lang w:bidi="fa-IR"/>
              </w:rPr>
              <w:t xml:space="preserve"> ساز</w:t>
            </w:r>
            <w:r w:rsidRPr="005C51A9">
              <w:rPr>
                <w:rFonts w:cs="B Zar" w:hint="cs"/>
                <w:b/>
                <w:bCs/>
                <w:sz w:val="22"/>
                <w:szCs w:val="22"/>
                <w:rtl/>
                <w:lang w:bidi="fa-IR"/>
              </w:rPr>
              <w:t>ی</w:t>
            </w:r>
            <w:r w:rsidRPr="005C51A9">
              <w:rPr>
                <w:rFonts w:cs="B Zar"/>
                <w:b/>
                <w:bCs/>
                <w:sz w:val="22"/>
                <w:szCs w:val="22"/>
                <w:rtl/>
                <w:lang w:bidi="fa-IR"/>
              </w:rPr>
              <w:t xml:space="preserve"> و آسفالت کوچه ساحل و </w:t>
            </w:r>
            <w:r w:rsidRPr="005C51A9">
              <w:rPr>
                <w:rFonts w:cs="B Zar" w:hint="cs"/>
                <w:b/>
                <w:bCs/>
                <w:sz w:val="22"/>
                <w:szCs w:val="22"/>
                <w:rtl/>
                <w:lang w:bidi="fa-IR"/>
              </w:rPr>
              <w:t xml:space="preserve">فرعی اول سمت راست کوچه رنجبر واقع </w:t>
            </w:r>
            <w:r w:rsidRPr="005C51A9">
              <w:rPr>
                <w:rFonts w:cs="B Zar"/>
                <w:b/>
                <w:bCs/>
                <w:sz w:val="22"/>
                <w:szCs w:val="22"/>
                <w:rtl/>
                <w:lang w:bidi="fa-IR"/>
              </w:rPr>
              <w:t xml:space="preserve"> در خ</w:t>
            </w:r>
            <w:r w:rsidRPr="005C51A9">
              <w:rPr>
                <w:rFonts w:cs="B Zar" w:hint="cs"/>
                <w:b/>
                <w:bCs/>
                <w:sz w:val="22"/>
                <w:szCs w:val="22"/>
                <w:rtl/>
                <w:lang w:bidi="fa-IR"/>
              </w:rPr>
              <w:t>ی</w:t>
            </w:r>
            <w:r w:rsidRPr="005C51A9">
              <w:rPr>
                <w:rFonts w:cs="B Zar" w:hint="eastAsia"/>
                <w:b/>
                <w:bCs/>
                <w:sz w:val="22"/>
                <w:szCs w:val="22"/>
                <w:rtl/>
                <w:lang w:bidi="fa-IR"/>
              </w:rPr>
              <w:t>ابان</w:t>
            </w:r>
            <w:r w:rsidRPr="005C51A9">
              <w:rPr>
                <w:rFonts w:cs="B Zar"/>
                <w:b/>
                <w:bCs/>
                <w:sz w:val="22"/>
                <w:szCs w:val="22"/>
                <w:rtl/>
                <w:lang w:bidi="fa-IR"/>
              </w:rPr>
              <w:t xml:space="preserve"> ن</w:t>
            </w:r>
            <w:r w:rsidRPr="005C51A9">
              <w:rPr>
                <w:rFonts w:cs="B Zar" w:hint="cs"/>
                <w:b/>
                <w:bCs/>
                <w:sz w:val="22"/>
                <w:szCs w:val="22"/>
                <w:rtl/>
                <w:lang w:bidi="fa-IR"/>
              </w:rPr>
              <w:t>ی</w:t>
            </w:r>
            <w:r w:rsidRPr="005C51A9">
              <w:rPr>
                <w:rFonts w:cs="B Zar" w:hint="eastAsia"/>
                <w:b/>
                <w:bCs/>
                <w:sz w:val="22"/>
                <w:szCs w:val="22"/>
                <w:rtl/>
                <w:lang w:bidi="fa-IR"/>
              </w:rPr>
              <w:t>روگاه</w:t>
            </w:r>
          </w:p>
        </w:tc>
        <w:tc>
          <w:tcPr>
            <w:tcW w:w="1843" w:type="dxa"/>
            <w:tcBorders>
              <w:top w:val="none" w:sz="0" w:space="0" w:color="auto"/>
              <w:bottom w:val="none" w:sz="0" w:space="0" w:color="auto"/>
            </w:tcBorders>
          </w:tcPr>
          <w:p w:rsidR="00BF0DF3" w:rsidRPr="00FD3BDA" w:rsidRDefault="005C51A9"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C51A9">
              <w:rPr>
                <w:rFonts w:cs="B Zar"/>
                <w:b/>
                <w:bCs/>
                <w:sz w:val="18"/>
                <w:szCs w:val="18"/>
                <w:rtl/>
                <w:lang w:bidi="fa-IR"/>
              </w:rPr>
              <w:t>۲۰۹۹۰۰۵۷۰۱۰۰۰۰۵۰</w:t>
            </w:r>
          </w:p>
        </w:tc>
        <w:tc>
          <w:tcPr>
            <w:tcW w:w="850" w:type="dxa"/>
            <w:tcBorders>
              <w:top w:val="none" w:sz="0" w:space="0" w:color="auto"/>
              <w:bottom w:val="none" w:sz="0" w:space="0" w:color="auto"/>
            </w:tcBorders>
          </w:tcPr>
          <w:p w:rsidR="00BF0DF3" w:rsidRPr="00FD3BDA" w:rsidRDefault="005C51A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w:t>
            </w:r>
            <w:r w:rsidR="00054DE6">
              <w:rPr>
                <w:rFonts w:cs="B Zar" w:hint="cs"/>
                <w:b/>
                <w:bCs/>
                <w:sz w:val="18"/>
                <w:szCs w:val="18"/>
                <w:rtl/>
              </w:rPr>
              <w:t xml:space="preserve"> </w:t>
            </w:r>
            <w:r w:rsidR="00BF0DF3">
              <w:rPr>
                <w:rFonts w:cs="B Zar" w:hint="cs"/>
                <w:b/>
                <w:bCs/>
                <w:sz w:val="18"/>
                <w:szCs w:val="18"/>
                <w:rtl/>
              </w:rPr>
              <w:t xml:space="preserve"> ماه</w:t>
            </w:r>
          </w:p>
        </w:tc>
        <w:tc>
          <w:tcPr>
            <w:tcW w:w="1276" w:type="dxa"/>
            <w:tcBorders>
              <w:top w:val="none" w:sz="0" w:space="0" w:color="auto"/>
              <w:bottom w:val="none" w:sz="0" w:space="0" w:color="auto"/>
            </w:tcBorders>
          </w:tcPr>
          <w:p w:rsidR="00BF0DF3" w:rsidRPr="00FD3BDA" w:rsidRDefault="006C10ED" w:rsidP="00AF09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26</w:t>
            </w:r>
            <w:r w:rsidR="00BF0DF3">
              <w:rPr>
                <w:rFonts w:cs="B Zar" w:hint="cs"/>
                <w:b/>
                <w:bCs/>
                <w:sz w:val="18"/>
                <w:szCs w:val="18"/>
                <w:rtl/>
              </w:rPr>
              <w:t>/</w:t>
            </w:r>
            <w:r w:rsidR="00A236CD">
              <w:rPr>
                <w:rFonts w:cs="B Zar" w:hint="cs"/>
                <w:b/>
                <w:bCs/>
                <w:sz w:val="18"/>
                <w:szCs w:val="18"/>
                <w:rtl/>
              </w:rPr>
              <w:t>11</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6C10ED"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09</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6C10ED"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10</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701" w:type="dxa"/>
            <w:tcBorders>
              <w:top w:val="none" w:sz="0" w:space="0" w:color="auto"/>
              <w:bottom w:val="none" w:sz="0" w:space="0" w:color="auto"/>
            </w:tcBorders>
          </w:tcPr>
          <w:p w:rsidR="00BF0DF3" w:rsidRDefault="00BF0DF3"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r w:rsidR="0049436C">
              <w:rPr>
                <w:rFonts w:cs="B Zar" w:hint="cs"/>
                <w:b/>
                <w:bCs/>
                <w:sz w:val="18"/>
                <w:szCs w:val="18"/>
                <w:rtl/>
              </w:rPr>
              <w:t xml:space="preserve"> </w:t>
            </w:r>
          </w:p>
        </w:tc>
        <w:tc>
          <w:tcPr>
            <w:tcW w:w="1502" w:type="dxa"/>
            <w:tcBorders>
              <w:top w:val="none" w:sz="0" w:space="0" w:color="auto"/>
              <w:bottom w:val="none" w:sz="0" w:space="0" w:color="auto"/>
              <w:right w:val="none" w:sz="0" w:space="0" w:color="auto"/>
            </w:tcBorders>
          </w:tcPr>
          <w:p w:rsidR="00BF0DF3" w:rsidRPr="00FD3BDA" w:rsidRDefault="00BF0DF3" w:rsidP="005C51A9">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5C51A9">
              <w:rPr>
                <w:rFonts w:cs="B Zar" w:hint="cs"/>
                <w:b/>
                <w:bCs/>
                <w:sz w:val="18"/>
                <w:szCs w:val="18"/>
                <w:rtl/>
              </w:rPr>
              <w:t>250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DB7CF9">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DB7CF9">
        <w:rPr>
          <w:rFonts w:cs="B Zar" w:hint="cs"/>
          <w:sz w:val="20"/>
          <w:szCs w:val="20"/>
          <w:rtl/>
          <w:lang w:bidi="fa-IR"/>
        </w:rPr>
        <w:t>10</w:t>
      </w:r>
      <w:r w:rsidR="000E7651" w:rsidRPr="00BF0DF3">
        <w:rPr>
          <w:rFonts w:cs="B Zar" w:hint="cs"/>
          <w:sz w:val="20"/>
          <w:szCs w:val="20"/>
          <w:rtl/>
          <w:lang w:bidi="fa-IR"/>
        </w:rPr>
        <w:t>/</w:t>
      </w:r>
      <w:r w:rsidR="00DB7CF9">
        <w:rPr>
          <w:rFonts w:cs="B Zar" w:hint="cs"/>
          <w:sz w:val="20"/>
          <w:szCs w:val="20"/>
          <w:rtl/>
          <w:lang w:bidi="fa-IR"/>
        </w:rPr>
        <w:t>ده</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1D" w:rsidRDefault="0034471D" w:rsidP="001263D6">
      <w:r>
        <w:separator/>
      </w:r>
    </w:p>
  </w:endnote>
  <w:endnote w:type="continuationSeparator" w:id="0">
    <w:p w:rsidR="0034471D" w:rsidRDefault="0034471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1D" w:rsidRDefault="0034471D" w:rsidP="001263D6">
      <w:r>
        <w:separator/>
      </w:r>
    </w:p>
  </w:footnote>
  <w:footnote w:type="continuationSeparator" w:id="0">
    <w:p w:rsidR="0034471D" w:rsidRDefault="0034471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4471D"/>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054D5"/>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51A9"/>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C10ED"/>
    <w:rsid w:val="006D413D"/>
    <w:rsid w:val="006E3639"/>
    <w:rsid w:val="006F60C7"/>
    <w:rsid w:val="00712D86"/>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091F"/>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442B"/>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5D9A"/>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B7CF9"/>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E6777"/>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D0045-281D-43AD-A0D5-22FF6F52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E516-200C-453E-86B5-6ECEC8E0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2021-02-03T04:42:00Z</cp:lastPrinted>
  <dcterms:created xsi:type="dcterms:W3CDTF">2021-02-03T04:42:00Z</dcterms:created>
  <dcterms:modified xsi:type="dcterms:W3CDTF">2021-02-03T04:42:00Z</dcterms:modified>
</cp:coreProperties>
</file>