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7E618C">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C14BC">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ED384E">
        <w:rPr>
          <w:rFonts w:cs="B Zar" w:hint="cs"/>
          <w:b/>
          <w:bCs/>
          <w:rtl/>
          <w:lang w:bidi="fa-IR"/>
        </w:rPr>
        <w:t xml:space="preserve">اجرای </w:t>
      </w:r>
      <w:r w:rsidR="002C14BC">
        <w:rPr>
          <w:rFonts w:cs="B Zar" w:hint="cs"/>
          <w:b/>
          <w:bCs/>
          <w:rtl/>
          <w:lang w:bidi="fa-IR"/>
        </w:rPr>
        <w:t>نماز خانه و سرویس بهداشتی تقاطع  غیر همسطح آزادی</w:t>
      </w:r>
      <w:r w:rsidR="00ED384E">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rsidTr="0040240A">
        <w:trPr>
          <w:cantSplit/>
          <w:trHeight w:val="917"/>
          <w:jc w:val="center"/>
        </w:trPr>
        <w:tc>
          <w:tcPr>
            <w:tcW w:w="494" w:type="dxa"/>
            <w:shd w:val="clear" w:color="auto" w:fill="FFC000"/>
            <w:textDirection w:val="tbRl"/>
            <w:vAlign w:val="center"/>
          </w:tcPr>
          <w:p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rsidTr="0040240A">
        <w:trPr>
          <w:trHeight w:val="419"/>
          <w:jc w:val="center"/>
        </w:trPr>
        <w:tc>
          <w:tcPr>
            <w:tcW w:w="494" w:type="dxa"/>
            <w:shd w:val="clear" w:color="auto" w:fill="FFC000"/>
            <w:vAlign w:val="center"/>
          </w:tcPr>
          <w:p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rsidR="00ED384E" w:rsidRPr="001712B4" w:rsidRDefault="002C14BC" w:rsidP="00D02820">
            <w:pPr>
              <w:ind w:right="142"/>
              <w:jc w:val="center"/>
              <w:rPr>
                <w:rFonts w:cs="B Zar"/>
                <w:sz w:val="18"/>
                <w:szCs w:val="18"/>
                <w:rtl/>
              </w:rPr>
            </w:pPr>
            <w:r>
              <w:rPr>
                <w:rFonts w:cs="B Zar" w:hint="cs"/>
                <w:b/>
                <w:bCs/>
                <w:rtl/>
                <w:lang w:bidi="fa-IR"/>
              </w:rPr>
              <w:t xml:space="preserve">اجرای نماز خانه و سرویس بهداشتی تقاطع غیر همسطح آزادی </w:t>
            </w:r>
            <w:r w:rsidR="00ED384E">
              <w:rPr>
                <w:rFonts w:cs="B Zar" w:hint="cs"/>
                <w:b/>
                <w:bCs/>
                <w:rtl/>
                <w:lang w:bidi="fa-IR"/>
              </w:rPr>
              <w:t xml:space="preserve"> </w:t>
            </w:r>
            <w:r w:rsidR="00ED384E">
              <w:rPr>
                <w:rFonts w:cs="B Zar" w:hint="cs"/>
                <w:rtl/>
                <w:lang w:bidi="fa-IR"/>
              </w:rPr>
              <w:t xml:space="preserve">  </w:t>
            </w:r>
          </w:p>
        </w:tc>
        <w:tc>
          <w:tcPr>
            <w:tcW w:w="2976" w:type="dxa"/>
            <w:vAlign w:val="center"/>
          </w:tcPr>
          <w:p w:rsidR="00ED384E" w:rsidRPr="0040240A" w:rsidRDefault="002C14BC" w:rsidP="007E618C">
            <w:pPr>
              <w:ind w:right="142"/>
              <w:jc w:val="center"/>
              <w:rPr>
                <w:rFonts w:cs="B Zar"/>
                <w:b/>
                <w:bCs/>
                <w:sz w:val="18"/>
                <w:szCs w:val="18"/>
              </w:rPr>
            </w:pPr>
            <w:r>
              <w:rPr>
                <w:rFonts w:cs="B Zar" w:hint="cs"/>
                <w:b/>
                <w:bCs/>
                <w:rtl/>
                <w:lang w:bidi="fa-IR"/>
              </w:rPr>
              <w:t>20990057010000</w:t>
            </w:r>
            <w:r w:rsidR="007E618C">
              <w:rPr>
                <w:rFonts w:cs="B Zar" w:hint="cs"/>
                <w:b/>
                <w:bCs/>
                <w:rtl/>
                <w:lang w:bidi="fa-IR"/>
              </w:rPr>
              <w:t>56</w:t>
            </w:r>
          </w:p>
        </w:tc>
        <w:tc>
          <w:tcPr>
            <w:tcW w:w="1134" w:type="dxa"/>
            <w:vAlign w:val="center"/>
          </w:tcPr>
          <w:p w:rsidR="00ED384E" w:rsidRPr="00FD3BDA" w:rsidRDefault="002C14BC" w:rsidP="00CC5F15">
            <w:pPr>
              <w:ind w:right="142"/>
              <w:jc w:val="center"/>
              <w:rPr>
                <w:rFonts w:cs="B Zar"/>
                <w:b/>
                <w:bCs/>
                <w:sz w:val="18"/>
                <w:szCs w:val="18"/>
                <w:rtl/>
              </w:rPr>
            </w:pPr>
            <w:r>
              <w:rPr>
                <w:rFonts w:cs="B Zar" w:hint="cs"/>
                <w:b/>
                <w:bCs/>
                <w:sz w:val="18"/>
                <w:szCs w:val="18"/>
                <w:rtl/>
              </w:rPr>
              <w:t xml:space="preserve">3 </w:t>
            </w:r>
            <w:r w:rsidR="00ED384E">
              <w:rPr>
                <w:rFonts w:cs="B Zar" w:hint="cs"/>
                <w:b/>
                <w:bCs/>
                <w:sz w:val="18"/>
                <w:szCs w:val="18"/>
                <w:rtl/>
              </w:rPr>
              <w:t xml:space="preserve">ماه شمسی  </w:t>
            </w:r>
          </w:p>
        </w:tc>
        <w:tc>
          <w:tcPr>
            <w:tcW w:w="1276" w:type="dxa"/>
            <w:vAlign w:val="center"/>
          </w:tcPr>
          <w:p w:rsidR="00ED384E" w:rsidRPr="00FD3BDA" w:rsidRDefault="007E618C" w:rsidP="0040240A">
            <w:pPr>
              <w:ind w:right="142"/>
              <w:jc w:val="center"/>
              <w:rPr>
                <w:rFonts w:cs="B Zar"/>
                <w:b/>
                <w:bCs/>
                <w:sz w:val="18"/>
                <w:szCs w:val="18"/>
                <w:rtl/>
              </w:rPr>
            </w:pPr>
            <w:r>
              <w:rPr>
                <w:rFonts w:cs="B Zar" w:hint="cs"/>
                <w:b/>
                <w:bCs/>
                <w:sz w:val="18"/>
                <w:szCs w:val="18"/>
                <w:rtl/>
              </w:rPr>
              <w:t>09/12/1399</w:t>
            </w:r>
          </w:p>
        </w:tc>
        <w:tc>
          <w:tcPr>
            <w:tcW w:w="1418" w:type="dxa"/>
            <w:vAlign w:val="center"/>
          </w:tcPr>
          <w:p w:rsidR="00ED384E" w:rsidRPr="00FD3BDA" w:rsidRDefault="007E618C" w:rsidP="00CC5F15">
            <w:pPr>
              <w:ind w:right="142"/>
              <w:jc w:val="center"/>
              <w:rPr>
                <w:rFonts w:cs="B Zar"/>
                <w:b/>
                <w:bCs/>
                <w:sz w:val="18"/>
                <w:szCs w:val="18"/>
                <w:rtl/>
              </w:rPr>
            </w:pPr>
            <w:r>
              <w:rPr>
                <w:rFonts w:cs="B Zar" w:hint="cs"/>
                <w:b/>
                <w:bCs/>
                <w:sz w:val="18"/>
                <w:szCs w:val="18"/>
                <w:rtl/>
              </w:rPr>
              <w:t>19/12/1399</w:t>
            </w:r>
          </w:p>
        </w:tc>
        <w:tc>
          <w:tcPr>
            <w:tcW w:w="1433" w:type="dxa"/>
            <w:vAlign w:val="center"/>
          </w:tcPr>
          <w:p w:rsidR="00ED384E" w:rsidRPr="00FD3BDA" w:rsidRDefault="007E618C" w:rsidP="00DD50F0">
            <w:pPr>
              <w:ind w:right="142"/>
              <w:jc w:val="center"/>
              <w:rPr>
                <w:rFonts w:cs="B Zar"/>
                <w:b/>
                <w:bCs/>
                <w:sz w:val="18"/>
                <w:szCs w:val="18"/>
                <w:rtl/>
              </w:rPr>
            </w:pPr>
            <w:r>
              <w:rPr>
                <w:rFonts w:cs="B Zar" w:hint="cs"/>
                <w:b/>
                <w:bCs/>
                <w:sz w:val="18"/>
                <w:szCs w:val="18"/>
                <w:rtl/>
              </w:rPr>
              <w:t>20/12/1399</w:t>
            </w:r>
          </w:p>
        </w:tc>
        <w:tc>
          <w:tcPr>
            <w:tcW w:w="1418" w:type="dxa"/>
          </w:tcPr>
          <w:p w:rsidR="002C14BC" w:rsidRDefault="002C14BC" w:rsidP="002C14BC">
            <w:pPr>
              <w:ind w:right="142"/>
              <w:jc w:val="center"/>
              <w:rPr>
                <w:rFonts w:cs="B Zar"/>
                <w:b/>
                <w:bCs/>
                <w:sz w:val="18"/>
                <w:szCs w:val="18"/>
                <w:rtl/>
              </w:rPr>
            </w:pPr>
          </w:p>
          <w:p w:rsidR="00ED384E" w:rsidRDefault="00ED384E" w:rsidP="002C14BC">
            <w:pPr>
              <w:ind w:right="142"/>
              <w:jc w:val="center"/>
              <w:rPr>
                <w:rFonts w:cs="B Zar"/>
                <w:b/>
                <w:bCs/>
                <w:sz w:val="18"/>
                <w:szCs w:val="18"/>
              </w:rPr>
            </w:pPr>
            <w:r>
              <w:rPr>
                <w:rFonts w:cs="B Zar" w:hint="cs"/>
                <w:b/>
                <w:bCs/>
                <w:sz w:val="18"/>
                <w:szCs w:val="18"/>
                <w:rtl/>
              </w:rPr>
              <w:t>رتبه 5 ابنیه</w:t>
            </w:r>
          </w:p>
        </w:tc>
        <w:tc>
          <w:tcPr>
            <w:tcW w:w="1559" w:type="dxa"/>
            <w:vAlign w:val="center"/>
          </w:tcPr>
          <w:p w:rsidR="00ED384E" w:rsidRPr="00FD3BDA" w:rsidRDefault="00ED384E" w:rsidP="002C14BC">
            <w:pPr>
              <w:ind w:right="142"/>
              <w:rPr>
                <w:rFonts w:cs="B Zar"/>
                <w:b/>
                <w:bCs/>
                <w:sz w:val="18"/>
                <w:szCs w:val="18"/>
                <w:rtl/>
              </w:rPr>
            </w:pPr>
            <w:r>
              <w:rPr>
                <w:rFonts w:cs="B Zar" w:hint="cs"/>
                <w:b/>
                <w:bCs/>
                <w:sz w:val="18"/>
                <w:szCs w:val="18"/>
                <w:rtl/>
              </w:rPr>
              <w:t>000/000/</w:t>
            </w:r>
            <w:r w:rsidR="002C14BC">
              <w:rPr>
                <w:rFonts w:cs="B Zar" w:hint="cs"/>
                <w:b/>
                <w:bCs/>
                <w:sz w:val="18"/>
                <w:szCs w:val="18"/>
                <w:rtl/>
              </w:rPr>
              <w:t>250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56" w:rsidRDefault="00AF0456" w:rsidP="001263D6">
      <w:r>
        <w:separator/>
      </w:r>
    </w:p>
  </w:endnote>
  <w:endnote w:type="continuationSeparator" w:id="0">
    <w:p w:rsidR="00AF0456" w:rsidRDefault="00AF045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56" w:rsidRDefault="00AF0456" w:rsidP="001263D6">
      <w:r>
        <w:separator/>
      </w:r>
    </w:p>
  </w:footnote>
  <w:footnote w:type="continuationSeparator" w:id="0">
    <w:p w:rsidR="00AF0456" w:rsidRDefault="00AF045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2611"/>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618C"/>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0456"/>
    <w:rsid w:val="00AF4F54"/>
    <w:rsid w:val="00AF502F"/>
    <w:rsid w:val="00B01150"/>
    <w:rsid w:val="00B03E8C"/>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07AA"/>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D50F0"/>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24D469-5B4E-4F68-A8C4-42FAAE5B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785D-492D-4AD3-A10C-2C7C6023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2021-02-17T06:29:00Z</cp:lastPrinted>
  <dcterms:created xsi:type="dcterms:W3CDTF">2021-02-17T06:30:00Z</dcterms:created>
  <dcterms:modified xsi:type="dcterms:W3CDTF">2021-02-17T06:30:00Z</dcterms:modified>
</cp:coreProperties>
</file>