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5A09A8" w:rsidRDefault="00EB6B2F" w:rsidP="00103A25">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03A25" w:rsidRPr="00103A25">
        <w:rPr>
          <w:rFonts w:cs="B Zar"/>
          <w:b/>
          <w:bCs/>
          <w:rtl/>
        </w:rPr>
        <w:t>اجرا</w:t>
      </w:r>
      <w:r w:rsidR="00103A25" w:rsidRPr="00103A25">
        <w:rPr>
          <w:rFonts w:cs="B Zar" w:hint="cs"/>
          <w:b/>
          <w:bCs/>
          <w:rtl/>
        </w:rPr>
        <w:t>ی</w:t>
      </w:r>
      <w:r w:rsidR="00103A25" w:rsidRPr="00103A25">
        <w:rPr>
          <w:rFonts w:cs="B Zar"/>
          <w:b/>
          <w:bCs/>
          <w:rtl/>
        </w:rPr>
        <w:t xml:space="preserve"> روکش آسفالت باند غرب</w:t>
      </w:r>
      <w:r w:rsidR="00103A25" w:rsidRPr="00103A25">
        <w:rPr>
          <w:rFonts w:cs="B Zar" w:hint="cs"/>
          <w:b/>
          <w:bCs/>
          <w:rtl/>
        </w:rPr>
        <w:t>ی</w:t>
      </w:r>
      <w:r w:rsidR="00103A25" w:rsidRPr="00103A25">
        <w:rPr>
          <w:rFonts w:cs="B Zar"/>
          <w:b/>
          <w:bCs/>
          <w:rtl/>
        </w:rPr>
        <w:t xml:space="preserve"> سه راه امامزاده تا سه راه سرتل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2833"/>
        <w:gridCol w:w="1984"/>
        <w:gridCol w:w="1843"/>
        <w:gridCol w:w="851"/>
        <w:gridCol w:w="1275"/>
        <w:gridCol w:w="1276"/>
        <w:gridCol w:w="1276"/>
        <w:gridCol w:w="1602"/>
        <w:gridCol w:w="1748"/>
      </w:tblGrid>
      <w:tr w:rsidR="00961576" w:rsidTr="00FE24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33"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FE24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BA622E" w:rsidP="00CC5F15">
            <w:pPr>
              <w:ind w:right="142"/>
              <w:jc w:val="center"/>
              <w:rPr>
                <w:rFonts w:cs="B Zar"/>
                <w:sz w:val="16"/>
                <w:szCs w:val="16"/>
              </w:rPr>
            </w:pPr>
            <w:r>
              <w:rPr>
                <w:rFonts w:cs="B Zar" w:hint="cs"/>
                <w:sz w:val="16"/>
                <w:szCs w:val="16"/>
                <w:rtl/>
              </w:rPr>
              <w:t>1</w:t>
            </w:r>
          </w:p>
        </w:tc>
        <w:tc>
          <w:tcPr>
            <w:tcW w:w="2833" w:type="dxa"/>
          </w:tcPr>
          <w:p w:rsidR="00FE247B" w:rsidRPr="00961576" w:rsidRDefault="00103A25" w:rsidP="005A09A8">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sidRPr="00103A25">
              <w:rPr>
                <w:rFonts w:cs="B Zar"/>
                <w:b/>
                <w:bCs/>
                <w:sz w:val="22"/>
                <w:szCs w:val="22"/>
                <w:rtl/>
              </w:rPr>
              <w:t>اجرا</w:t>
            </w:r>
            <w:r w:rsidRPr="00103A25">
              <w:rPr>
                <w:rFonts w:cs="B Zar" w:hint="cs"/>
                <w:b/>
                <w:bCs/>
                <w:sz w:val="22"/>
                <w:szCs w:val="22"/>
                <w:rtl/>
              </w:rPr>
              <w:t>ی</w:t>
            </w:r>
            <w:r w:rsidRPr="00103A25">
              <w:rPr>
                <w:rFonts w:cs="B Zar"/>
                <w:b/>
                <w:bCs/>
                <w:sz w:val="22"/>
                <w:szCs w:val="22"/>
                <w:rtl/>
              </w:rPr>
              <w:t xml:space="preserve"> روکش آسفالت باند غرب</w:t>
            </w:r>
            <w:r w:rsidRPr="00103A25">
              <w:rPr>
                <w:rFonts w:cs="B Zar" w:hint="cs"/>
                <w:b/>
                <w:bCs/>
                <w:sz w:val="22"/>
                <w:szCs w:val="22"/>
                <w:rtl/>
              </w:rPr>
              <w:t>ی</w:t>
            </w:r>
            <w:r w:rsidRPr="00103A25">
              <w:rPr>
                <w:rFonts w:cs="B Zar"/>
                <w:b/>
                <w:bCs/>
                <w:sz w:val="22"/>
                <w:szCs w:val="22"/>
                <w:rtl/>
              </w:rPr>
              <w:t xml:space="preserve"> سه راه امامزاده تا سه راه سرتل  </w:t>
            </w:r>
          </w:p>
        </w:tc>
        <w:tc>
          <w:tcPr>
            <w:tcW w:w="1984" w:type="dxa"/>
          </w:tcPr>
          <w:p w:rsidR="00FE247B" w:rsidRDefault="00103A25"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Pr>
                <w:rFonts w:cs="B Zar" w:hint="cs"/>
                <w:b/>
                <w:bCs/>
                <w:sz w:val="22"/>
                <w:szCs w:val="22"/>
                <w:rtl/>
                <w:lang w:bidi="fa-IR"/>
              </w:rPr>
              <w:t>147/664/935/23</w:t>
            </w:r>
          </w:p>
        </w:tc>
        <w:tc>
          <w:tcPr>
            <w:tcW w:w="1843" w:type="dxa"/>
          </w:tcPr>
          <w:p w:rsidR="00FE247B" w:rsidRPr="00A03D7B" w:rsidRDefault="00EF6D35" w:rsidP="00103A2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sidR="00103A25">
              <w:rPr>
                <w:rFonts w:cs="B Zar" w:hint="cs"/>
                <w:b/>
                <w:bCs/>
                <w:sz w:val="18"/>
                <w:szCs w:val="18"/>
                <w:rtl/>
                <w:lang w:bidi="fa-IR"/>
              </w:rPr>
              <w:t>55</w:t>
            </w:r>
          </w:p>
        </w:tc>
        <w:tc>
          <w:tcPr>
            <w:tcW w:w="851" w:type="dxa"/>
          </w:tcPr>
          <w:p w:rsidR="00FE247B" w:rsidRPr="00FD3BDA" w:rsidRDefault="00FE247B"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3 </w:t>
            </w:r>
            <w:r>
              <w:rPr>
                <w:rFonts w:cs="B Zar" w:hint="cs"/>
                <w:b/>
                <w:bCs/>
                <w:sz w:val="18"/>
                <w:szCs w:val="18"/>
                <w:rtl/>
              </w:rPr>
              <w:t xml:space="preserve"> ماه</w:t>
            </w:r>
          </w:p>
        </w:tc>
        <w:tc>
          <w:tcPr>
            <w:tcW w:w="1275" w:type="dxa"/>
          </w:tcPr>
          <w:p w:rsidR="00FE247B" w:rsidRPr="00FD3BDA" w:rsidRDefault="00103A25" w:rsidP="00EF6D3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30</w:t>
            </w:r>
            <w:r w:rsidR="00FE247B">
              <w:rPr>
                <w:rFonts w:cs="B Zar" w:hint="cs"/>
                <w:b/>
                <w:bCs/>
                <w:sz w:val="18"/>
                <w:szCs w:val="18"/>
                <w:rtl/>
              </w:rPr>
              <w:t>/</w:t>
            </w:r>
            <w:r w:rsidR="00EF6D35">
              <w:rPr>
                <w:rFonts w:cs="B Zar" w:hint="cs"/>
                <w:b/>
                <w:bCs/>
                <w:sz w:val="18"/>
                <w:szCs w:val="18"/>
                <w:rtl/>
              </w:rPr>
              <w:t>08</w:t>
            </w:r>
            <w:r w:rsidR="00FE247B">
              <w:rPr>
                <w:rFonts w:cs="B Zar" w:hint="cs"/>
                <w:b/>
                <w:bCs/>
                <w:sz w:val="18"/>
                <w:szCs w:val="18"/>
                <w:rtl/>
              </w:rPr>
              <w:t>/1400</w:t>
            </w:r>
          </w:p>
        </w:tc>
        <w:tc>
          <w:tcPr>
            <w:tcW w:w="1276" w:type="dxa"/>
          </w:tcPr>
          <w:p w:rsidR="00FE247B" w:rsidRPr="00FD3BDA" w:rsidRDefault="00103A25" w:rsidP="00103A2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14</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276" w:type="dxa"/>
          </w:tcPr>
          <w:p w:rsidR="00FE247B" w:rsidRPr="00FD3BDA" w:rsidRDefault="00103A25" w:rsidP="00103A2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15</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602" w:type="dxa"/>
          </w:tcPr>
          <w:p w:rsidR="00FE247B" w:rsidRDefault="00FE247B"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FE247B" w:rsidRPr="00FD3BDA" w:rsidRDefault="00FE247B" w:rsidP="00103A25">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103A25">
              <w:rPr>
                <w:rFonts w:cs="B Zar" w:hint="cs"/>
                <w:b/>
                <w:bCs/>
                <w:sz w:val="18"/>
                <w:szCs w:val="18"/>
                <w:rtl/>
              </w:rPr>
              <w:t>500/1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1F" w:rsidRDefault="00A8571F" w:rsidP="001263D6">
      <w:r>
        <w:separator/>
      </w:r>
    </w:p>
  </w:endnote>
  <w:endnote w:type="continuationSeparator" w:id="0">
    <w:p w:rsidR="00A8571F" w:rsidRDefault="00A8571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1F" w:rsidRDefault="00A8571F" w:rsidP="001263D6">
      <w:r>
        <w:separator/>
      </w:r>
    </w:p>
  </w:footnote>
  <w:footnote w:type="continuationSeparator" w:id="0">
    <w:p w:rsidR="00A8571F" w:rsidRDefault="00A8571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3A25"/>
    <w:rsid w:val="00107B91"/>
    <w:rsid w:val="00111653"/>
    <w:rsid w:val="0011190E"/>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5F71"/>
    <w:rsid w:val="002D7829"/>
    <w:rsid w:val="002E2844"/>
    <w:rsid w:val="002E4901"/>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50545"/>
    <w:rsid w:val="0055159B"/>
    <w:rsid w:val="00551AB6"/>
    <w:rsid w:val="0055398A"/>
    <w:rsid w:val="0055710F"/>
    <w:rsid w:val="00564D3B"/>
    <w:rsid w:val="00565A12"/>
    <w:rsid w:val="00587961"/>
    <w:rsid w:val="005A09A8"/>
    <w:rsid w:val="005B3935"/>
    <w:rsid w:val="005B4C3F"/>
    <w:rsid w:val="005B5697"/>
    <w:rsid w:val="005B6801"/>
    <w:rsid w:val="005C0E3D"/>
    <w:rsid w:val="005C1175"/>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85D86"/>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8571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622E"/>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EF6D35"/>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840D64-432F-47F5-AAC0-1FFA287F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1456-C13B-4C8C-978A-B65E2D13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2020-02-25T05:01:00Z</cp:lastPrinted>
  <dcterms:created xsi:type="dcterms:W3CDTF">2021-11-10T04:50:00Z</dcterms:created>
  <dcterms:modified xsi:type="dcterms:W3CDTF">2021-11-10T04:50:00Z</dcterms:modified>
</cp:coreProperties>
</file>