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E96CB6" w:rsidP="00E96CB6">
      <w:pPr>
        <w:tabs>
          <w:tab w:val="left" w:pos="6286"/>
          <w:tab w:val="center" w:pos="7853"/>
        </w:tabs>
        <w:rPr>
          <w:rFonts w:cs="B Titr"/>
          <w:rtl/>
          <w:lang w:bidi="fa-IR"/>
        </w:rPr>
      </w:pPr>
      <w:r>
        <w:rPr>
          <w:rFonts w:cs="B Titr"/>
          <w:lang w:bidi="fa-IR"/>
        </w:rPr>
        <w:t xml:space="preserve">    </w:t>
      </w:r>
      <w:r>
        <w:rPr>
          <w:rFonts w:cs="B Titr"/>
          <w:rtl/>
          <w:lang w:bidi="fa-IR"/>
        </w:rPr>
        <w:tab/>
      </w:r>
      <w:r>
        <w:rPr>
          <w:rFonts w:cs="B Titr"/>
          <w:lang w:bidi="fa-IR"/>
        </w:rPr>
        <w:t xml:space="preserve">       </w:t>
      </w:r>
      <w:r w:rsidR="00824EE7" w:rsidRPr="00436DCE">
        <w:rPr>
          <w:rFonts w:cs="B Titr" w:hint="cs"/>
          <w:rtl/>
          <w:lang w:bidi="fa-IR"/>
        </w:rPr>
        <w:t>آگهي</w:t>
      </w:r>
      <w:r w:rsidR="00E84DD3">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C47535" w:rsidRDefault="00EB6B2F" w:rsidP="002E238B">
      <w:pPr>
        <w:ind w:left="680" w:right="709"/>
        <w:jc w:val="lowKashida"/>
        <w:rPr>
          <w:rFonts w:cs="B Zar"/>
          <w:b/>
          <w:bCs/>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3115AA" w:rsidRPr="003115AA">
        <w:rPr>
          <w:rFonts w:cs="B Zar"/>
          <w:b/>
          <w:bCs/>
          <w:rtl/>
          <w:lang w:bidi="fa-IR"/>
        </w:rPr>
        <w:t>خر</w:t>
      </w:r>
      <w:r w:rsidR="003115AA" w:rsidRPr="003115AA">
        <w:rPr>
          <w:rFonts w:cs="B Zar" w:hint="cs"/>
          <w:b/>
          <w:bCs/>
          <w:rtl/>
          <w:lang w:bidi="fa-IR"/>
        </w:rPr>
        <w:t>ی</w:t>
      </w:r>
      <w:r w:rsidR="003115AA" w:rsidRPr="003115AA">
        <w:rPr>
          <w:rFonts w:cs="B Zar" w:hint="eastAsia"/>
          <w:b/>
          <w:bCs/>
          <w:rtl/>
          <w:lang w:bidi="fa-IR"/>
        </w:rPr>
        <w:t>د</w:t>
      </w:r>
      <w:r w:rsidR="003115AA" w:rsidRPr="003115AA">
        <w:rPr>
          <w:rFonts w:cs="B Zar"/>
          <w:b/>
          <w:bCs/>
          <w:rtl/>
          <w:lang w:bidi="fa-IR"/>
        </w:rPr>
        <w:t xml:space="preserve"> </w:t>
      </w:r>
      <w:r w:rsidR="00B75A61">
        <w:rPr>
          <w:rFonts w:cs="B Zar" w:hint="cs"/>
          <w:b/>
          <w:bCs/>
          <w:rtl/>
          <w:lang w:bidi="fa-IR"/>
        </w:rPr>
        <w:t xml:space="preserve">ست هیدرولیک با پمپ بنزین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2E238B">
        <w:rPr>
          <w:rFonts w:cs="B Zar" w:hint="cs"/>
          <w:rtl/>
          <w:lang w:bidi="fa-IR"/>
        </w:rPr>
        <w:t xml:space="preserve">تامین کنندگان </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2E238B">
        <w:rPr>
          <w:rFonts w:cs="B Zar" w:hint="cs"/>
          <w:rtl/>
          <w:lang w:bidi="fa-IR"/>
        </w:rPr>
        <w:t xml:space="preserve">تامین کنندگان </w:t>
      </w:r>
      <w:r w:rsidR="005B5697" w:rsidRPr="009C3EA4">
        <w:rPr>
          <w:rFonts w:cs="B Zar" w:hint="cs"/>
          <w:rtl/>
          <w:lang w:bidi="fa-IR"/>
        </w:rPr>
        <w:t xml:space="preserve"> واجد صلاحيت  كه داراي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15309" w:type="dxa"/>
        <w:jc w:val="center"/>
        <w:tblLayout w:type="fixed"/>
        <w:tblLook w:val="04A0" w:firstRow="1" w:lastRow="0" w:firstColumn="1" w:lastColumn="0" w:noHBand="0" w:noVBand="1"/>
      </w:tblPr>
      <w:tblGrid>
        <w:gridCol w:w="3317"/>
        <w:gridCol w:w="2438"/>
        <w:gridCol w:w="2268"/>
        <w:gridCol w:w="851"/>
        <w:gridCol w:w="1275"/>
        <w:gridCol w:w="1276"/>
        <w:gridCol w:w="1332"/>
        <w:gridCol w:w="2552"/>
      </w:tblGrid>
      <w:tr w:rsidR="00C83A13" w:rsidTr="002E238B">
        <w:trPr>
          <w:cantSplit/>
          <w:trHeight w:val="917"/>
          <w:jc w:val="center"/>
        </w:trPr>
        <w:tc>
          <w:tcPr>
            <w:tcW w:w="3317" w:type="dxa"/>
            <w:shd w:val="clear" w:color="auto" w:fill="FFC000"/>
            <w:vAlign w:val="center"/>
          </w:tcPr>
          <w:p w:rsidR="00C83A13" w:rsidRPr="007957B3" w:rsidRDefault="00C83A13" w:rsidP="002E238B">
            <w:pPr>
              <w:ind w:right="709"/>
              <w:jc w:val="center"/>
              <w:rPr>
                <w:rFonts w:cs="B Titr"/>
                <w:sz w:val="20"/>
                <w:szCs w:val="20"/>
                <w:rtl/>
                <w:lang w:bidi="fa-IR"/>
              </w:rPr>
            </w:pPr>
            <w:r w:rsidRPr="007957B3">
              <w:rPr>
                <w:rFonts w:cs="B Titr" w:hint="cs"/>
                <w:sz w:val="20"/>
                <w:szCs w:val="20"/>
                <w:rtl/>
                <w:lang w:bidi="fa-IR"/>
              </w:rPr>
              <w:t>موضوع</w:t>
            </w:r>
          </w:p>
        </w:tc>
        <w:tc>
          <w:tcPr>
            <w:tcW w:w="2438" w:type="dxa"/>
            <w:shd w:val="clear" w:color="auto" w:fill="FFC000"/>
            <w:vAlign w:val="center"/>
          </w:tcPr>
          <w:p w:rsidR="00C83A13" w:rsidRPr="00A4690D" w:rsidRDefault="00C83A13" w:rsidP="002E238B">
            <w:pPr>
              <w:ind w:right="317"/>
              <w:jc w:val="center"/>
              <w:rPr>
                <w:rFonts w:cs="B Titr"/>
                <w:sz w:val="20"/>
                <w:szCs w:val="20"/>
                <w:rtl/>
                <w:lang w:bidi="fa-IR"/>
              </w:rPr>
            </w:pPr>
            <w:r>
              <w:rPr>
                <w:rFonts w:cs="B Titr" w:hint="cs"/>
                <w:sz w:val="20"/>
                <w:szCs w:val="20"/>
                <w:rtl/>
                <w:lang w:bidi="fa-IR"/>
              </w:rPr>
              <w:t xml:space="preserve">مبلغ برآورد اولیه </w:t>
            </w:r>
            <w:r w:rsidR="00E96CB6">
              <w:rPr>
                <w:rFonts w:cs="B Titr" w:hint="cs"/>
                <w:sz w:val="20"/>
                <w:szCs w:val="20"/>
                <w:rtl/>
                <w:lang w:bidi="fa-IR"/>
              </w:rPr>
              <w:t xml:space="preserve">( </w:t>
            </w:r>
            <w:r>
              <w:rPr>
                <w:rFonts w:cs="B Titr" w:hint="cs"/>
                <w:sz w:val="20"/>
                <w:szCs w:val="20"/>
                <w:rtl/>
                <w:lang w:bidi="fa-IR"/>
              </w:rPr>
              <w:t>ریال )</w:t>
            </w:r>
          </w:p>
        </w:tc>
        <w:tc>
          <w:tcPr>
            <w:tcW w:w="2268" w:type="dxa"/>
            <w:shd w:val="clear" w:color="auto" w:fill="FFC000"/>
            <w:vAlign w:val="center"/>
          </w:tcPr>
          <w:p w:rsidR="00C83A13" w:rsidRPr="00A4690D" w:rsidRDefault="00C83A13" w:rsidP="002E238B">
            <w:pPr>
              <w:ind w:right="317"/>
              <w:jc w:val="center"/>
              <w:rPr>
                <w:rFonts w:cs="B Titr"/>
                <w:sz w:val="20"/>
                <w:szCs w:val="20"/>
                <w:rtl/>
                <w:lang w:bidi="fa-IR"/>
              </w:rPr>
            </w:pPr>
            <w:r w:rsidRPr="00A4690D">
              <w:rPr>
                <w:rFonts w:cs="B Titr" w:hint="cs"/>
                <w:sz w:val="20"/>
                <w:szCs w:val="20"/>
                <w:rtl/>
                <w:lang w:bidi="fa-IR"/>
              </w:rPr>
              <w:t>شماره فراخوان</w:t>
            </w:r>
          </w:p>
        </w:tc>
        <w:tc>
          <w:tcPr>
            <w:tcW w:w="851" w:type="dxa"/>
            <w:shd w:val="clear" w:color="auto" w:fill="FFC000"/>
            <w:vAlign w:val="center"/>
          </w:tcPr>
          <w:p w:rsidR="00C83A13" w:rsidRPr="007957B3" w:rsidRDefault="00C83A13" w:rsidP="002E238B">
            <w:pPr>
              <w:ind w:right="176"/>
              <w:jc w:val="center"/>
              <w:rPr>
                <w:rFonts w:cs="B Titr"/>
                <w:sz w:val="16"/>
                <w:szCs w:val="16"/>
                <w:rtl/>
                <w:lang w:bidi="fa-IR"/>
              </w:rPr>
            </w:pPr>
            <w:r w:rsidRPr="007957B3">
              <w:rPr>
                <w:rFonts w:cs="B Titr" w:hint="cs"/>
                <w:sz w:val="16"/>
                <w:szCs w:val="16"/>
                <w:rtl/>
                <w:lang w:bidi="fa-IR"/>
              </w:rPr>
              <w:t>مدت قرارداد</w:t>
            </w:r>
          </w:p>
        </w:tc>
        <w:tc>
          <w:tcPr>
            <w:tcW w:w="1275" w:type="dxa"/>
            <w:shd w:val="clear" w:color="auto" w:fill="FFC000"/>
            <w:vAlign w:val="center"/>
          </w:tcPr>
          <w:p w:rsidR="00C83A13" w:rsidRPr="007957B3" w:rsidRDefault="00C83A13" w:rsidP="002E238B">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276" w:type="dxa"/>
            <w:shd w:val="clear" w:color="auto" w:fill="FFC000"/>
            <w:vAlign w:val="center"/>
          </w:tcPr>
          <w:p w:rsidR="00C83A13" w:rsidRPr="007957B3" w:rsidRDefault="00C83A13" w:rsidP="002E238B">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332" w:type="dxa"/>
            <w:shd w:val="clear" w:color="auto" w:fill="FFC000"/>
            <w:vAlign w:val="center"/>
          </w:tcPr>
          <w:p w:rsidR="00C83A13" w:rsidRPr="007957B3" w:rsidRDefault="00C83A13" w:rsidP="002E238B">
            <w:pPr>
              <w:ind w:right="170"/>
              <w:jc w:val="center"/>
              <w:rPr>
                <w:rFonts w:cs="B Titr"/>
                <w:sz w:val="16"/>
                <w:szCs w:val="16"/>
                <w:rtl/>
                <w:lang w:bidi="fa-IR"/>
              </w:rPr>
            </w:pPr>
            <w:r w:rsidRPr="007957B3">
              <w:rPr>
                <w:rFonts w:cs="B Titr" w:hint="cs"/>
                <w:sz w:val="16"/>
                <w:szCs w:val="16"/>
                <w:rtl/>
                <w:lang w:bidi="fa-IR"/>
              </w:rPr>
              <w:t xml:space="preserve">تاريخ بازگشايي </w:t>
            </w:r>
            <w:r>
              <w:rPr>
                <w:rFonts w:cs="B Titr" w:hint="cs"/>
                <w:sz w:val="16"/>
                <w:szCs w:val="16"/>
                <w:rtl/>
                <w:lang w:bidi="fa-IR"/>
              </w:rPr>
              <w:t>پاكتها</w:t>
            </w:r>
          </w:p>
        </w:tc>
        <w:tc>
          <w:tcPr>
            <w:tcW w:w="2552" w:type="dxa"/>
            <w:shd w:val="clear" w:color="auto" w:fill="FFC000"/>
            <w:vAlign w:val="center"/>
          </w:tcPr>
          <w:p w:rsidR="00C83A13" w:rsidRPr="007957B3" w:rsidRDefault="00C83A13" w:rsidP="002E238B">
            <w:pPr>
              <w:ind w:right="170"/>
              <w:jc w:val="center"/>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C83A13" w:rsidRPr="00CC5F15" w:rsidTr="002E238B">
        <w:trPr>
          <w:trHeight w:val="419"/>
          <w:jc w:val="center"/>
        </w:trPr>
        <w:tc>
          <w:tcPr>
            <w:tcW w:w="3317" w:type="dxa"/>
            <w:vAlign w:val="center"/>
          </w:tcPr>
          <w:p w:rsidR="00C83A13" w:rsidRPr="00810A68" w:rsidRDefault="003115AA" w:rsidP="002E238B">
            <w:pPr>
              <w:ind w:right="142"/>
              <w:jc w:val="center"/>
              <w:rPr>
                <w:rFonts w:ascii="Tahoma" w:hAnsi="Tahoma" w:cs="Tahoma"/>
                <w:sz w:val="18"/>
                <w:szCs w:val="18"/>
                <w:rtl/>
              </w:rPr>
            </w:pPr>
            <w:r w:rsidRPr="003115AA">
              <w:rPr>
                <w:rFonts w:cs="B Zar"/>
                <w:b/>
                <w:bCs/>
                <w:rtl/>
                <w:lang w:bidi="fa-IR"/>
              </w:rPr>
              <w:t>خر</w:t>
            </w:r>
            <w:r w:rsidRPr="003115AA">
              <w:rPr>
                <w:rFonts w:cs="B Zar" w:hint="cs"/>
                <w:b/>
                <w:bCs/>
                <w:rtl/>
                <w:lang w:bidi="fa-IR"/>
              </w:rPr>
              <w:t>ی</w:t>
            </w:r>
            <w:r w:rsidRPr="003115AA">
              <w:rPr>
                <w:rFonts w:cs="B Zar" w:hint="eastAsia"/>
                <w:b/>
                <w:bCs/>
                <w:rtl/>
                <w:lang w:bidi="fa-IR"/>
              </w:rPr>
              <w:t>د</w:t>
            </w:r>
            <w:r w:rsidRPr="003115AA">
              <w:rPr>
                <w:rFonts w:cs="B Zar"/>
                <w:b/>
                <w:bCs/>
                <w:rtl/>
                <w:lang w:bidi="fa-IR"/>
              </w:rPr>
              <w:t xml:space="preserve"> </w:t>
            </w:r>
            <w:r w:rsidR="00B75A61">
              <w:rPr>
                <w:rFonts w:cs="B Zar" w:hint="cs"/>
                <w:b/>
                <w:bCs/>
                <w:rtl/>
                <w:lang w:bidi="fa-IR"/>
              </w:rPr>
              <w:t>ست هیدرولیک با پمپ بنزین</w:t>
            </w:r>
          </w:p>
        </w:tc>
        <w:tc>
          <w:tcPr>
            <w:tcW w:w="2438" w:type="dxa"/>
            <w:vAlign w:val="center"/>
          </w:tcPr>
          <w:p w:rsidR="00C83A13" w:rsidRPr="007206F5" w:rsidRDefault="008911D2" w:rsidP="002E238B">
            <w:pPr>
              <w:ind w:right="142"/>
              <w:jc w:val="center"/>
              <w:rPr>
                <w:rFonts w:cs="B Zar"/>
                <w:b/>
                <w:bCs/>
                <w:rtl/>
                <w:lang w:bidi="fa-IR"/>
              </w:rPr>
            </w:pPr>
            <w:r>
              <w:rPr>
                <w:rFonts w:cs="B Zar" w:hint="cs"/>
                <w:b/>
                <w:bCs/>
                <w:rtl/>
                <w:lang w:bidi="fa-IR"/>
              </w:rPr>
              <w:t>000/000/</w:t>
            </w:r>
            <w:r w:rsidR="00B75A61">
              <w:rPr>
                <w:rFonts w:cs="B Zar" w:hint="cs"/>
                <w:b/>
                <w:bCs/>
                <w:rtl/>
                <w:lang w:bidi="fa-IR"/>
              </w:rPr>
              <w:t>620</w:t>
            </w:r>
            <w:r>
              <w:rPr>
                <w:rFonts w:cs="B Zar" w:hint="cs"/>
                <w:b/>
                <w:bCs/>
                <w:rtl/>
                <w:lang w:bidi="fa-IR"/>
              </w:rPr>
              <w:t>/</w:t>
            </w:r>
            <w:r w:rsidR="00B75A61">
              <w:rPr>
                <w:rFonts w:cs="B Zar" w:hint="cs"/>
                <w:b/>
                <w:bCs/>
                <w:rtl/>
                <w:lang w:bidi="fa-IR"/>
              </w:rPr>
              <w:t>15</w:t>
            </w:r>
          </w:p>
        </w:tc>
        <w:tc>
          <w:tcPr>
            <w:tcW w:w="2268" w:type="dxa"/>
            <w:vAlign w:val="center"/>
          </w:tcPr>
          <w:p w:rsidR="00C83A13" w:rsidRPr="0040240A" w:rsidRDefault="00F56905" w:rsidP="002E238B">
            <w:pPr>
              <w:ind w:right="142"/>
              <w:jc w:val="center"/>
              <w:rPr>
                <w:rFonts w:cs="B Zar"/>
                <w:b/>
                <w:bCs/>
                <w:sz w:val="18"/>
                <w:szCs w:val="18"/>
              </w:rPr>
            </w:pPr>
            <w:r w:rsidRPr="00F56905">
              <w:rPr>
                <w:rFonts w:cs="B Zar"/>
                <w:b/>
                <w:bCs/>
                <w:rtl/>
                <w:lang w:bidi="fa-IR"/>
              </w:rPr>
              <w:t>۲۰۰۱۰۰۵۷۰۱۰۰۰۰۰۹</w:t>
            </w:r>
          </w:p>
        </w:tc>
        <w:tc>
          <w:tcPr>
            <w:tcW w:w="851" w:type="dxa"/>
            <w:vAlign w:val="center"/>
          </w:tcPr>
          <w:p w:rsidR="00C83A13" w:rsidRPr="00FD3BDA" w:rsidRDefault="00B75A61" w:rsidP="002E238B">
            <w:pPr>
              <w:ind w:right="142"/>
              <w:jc w:val="center"/>
              <w:rPr>
                <w:rFonts w:cs="B Zar"/>
                <w:b/>
                <w:bCs/>
                <w:sz w:val="18"/>
                <w:szCs w:val="18"/>
                <w:rtl/>
              </w:rPr>
            </w:pPr>
            <w:r>
              <w:rPr>
                <w:rFonts w:cs="B Zar" w:hint="cs"/>
                <w:b/>
                <w:bCs/>
                <w:sz w:val="18"/>
                <w:szCs w:val="18"/>
                <w:rtl/>
              </w:rPr>
              <w:t>2</w:t>
            </w:r>
            <w:r w:rsidR="00C83A13">
              <w:rPr>
                <w:rFonts w:cs="B Zar" w:hint="cs"/>
                <w:b/>
                <w:bCs/>
                <w:sz w:val="18"/>
                <w:szCs w:val="18"/>
                <w:rtl/>
              </w:rPr>
              <w:t xml:space="preserve"> ماه شمسی</w:t>
            </w:r>
          </w:p>
        </w:tc>
        <w:tc>
          <w:tcPr>
            <w:tcW w:w="1275" w:type="dxa"/>
            <w:vAlign w:val="center"/>
          </w:tcPr>
          <w:p w:rsidR="00C83A13" w:rsidRPr="002E238B" w:rsidRDefault="002E238B" w:rsidP="00435B1B">
            <w:pPr>
              <w:ind w:right="142"/>
              <w:jc w:val="center"/>
              <w:rPr>
                <w:rFonts w:cs="B Zar"/>
                <w:b/>
                <w:bCs/>
                <w:sz w:val="18"/>
                <w:szCs w:val="18"/>
                <w:rtl/>
                <w:lang w:bidi="fa-IR"/>
              </w:rPr>
            </w:pPr>
            <w:r w:rsidRPr="002E238B">
              <w:rPr>
                <w:rFonts w:cs="B Zar" w:hint="cs"/>
                <w:b/>
                <w:bCs/>
                <w:sz w:val="18"/>
                <w:szCs w:val="18"/>
                <w:rtl/>
                <w:lang w:bidi="fa-IR"/>
              </w:rPr>
              <w:t>11/</w:t>
            </w:r>
            <w:r w:rsidR="000952F4">
              <w:rPr>
                <w:rFonts w:cs="B Zar" w:hint="cs"/>
                <w:b/>
                <w:bCs/>
                <w:sz w:val="18"/>
                <w:szCs w:val="18"/>
                <w:rtl/>
                <w:lang w:bidi="fa-IR"/>
              </w:rPr>
              <w:t xml:space="preserve"> </w:t>
            </w:r>
            <w:r w:rsidR="00435B1B">
              <w:rPr>
                <w:rFonts w:cs="B Zar" w:hint="cs"/>
                <w:b/>
                <w:bCs/>
                <w:sz w:val="18"/>
                <w:szCs w:val="18"/>
                <w:rtl/>
                <w:lang w:bidi="fa-IR"/>
              </w:rPr>
              <w:t>03</w:t>
            </w:r>
            <w:bookmarkStart w:id="0" w:name="_GoBack"/>
            <w:bookmarkEnd w:id="0"/>
            <w:r w:rsidRPr="002E238B">
              <w:rPr>
                <w:rFonts w:cs="B Zar" w:hint="cs"/>
                <w:b/>
                <w:bCs/>
                <w:sz w:val="18"/>
                <w:szCs w:val="18"/>
                <w:rtl/>
                <w:lang w:bidi="fa-IR"/>
              </w:rPr>
              <w:t>/1401</w:t>
            </w:r>
          </w:p>
        </w:tc>
        <w:tc>
          <w:tcPr>
            <w:tcW w:w="1276" w:type="dxa"/>
            <w:vAlign w:val="center"/>
          </w:tcPr>
          <w:p w:rsidR="00C83A13" w:rsidRPr="002E238B" w:rsidRDefault="002E238B" w:rsidP="002E238B">
            <w:pPr>
              <w:ind w:right="142"/>
              <w:jc w:val="center"/>
              <w:rPr>
                <w:rFonts w:cs="B Zar"/>
                <w:b/>
                <w:bCs/>
                <w:sz w:val="18"/>
                <w:szCs w:val="18"/>
                <w:rtl/>
                <w:lang w:bidi="fa-IR"/>
              </w:rPr>
            </w:pPr>
            <w:r w:rsidRPr="002E238B">
              <w:rPr>
                <w:rFonts w:cs="B Zar" w:hint="cs"/>
                <w:b/>
                <w:bCs/>
                <w:sz w:val="18"/>
                <w:szCs w:val="18"/>
                <w:rtl/>
                <w:lang w:bidi="fa-IR"/>
              </w:rPr>
              <w:t>22/03/1401</w:t>
            </w:r>
          </w:p>
        </w:tc>
        <w:tc>
          <w:tcPr>
            <w:tcW w:w="1332" w:type="dxa"/>
            <w:vAlign w:val="center"/>
          </w:tcPr>
          <w:p w:rsidR="00C83A13" w:rsidRPr="002E238B" w:rsidRDefault="002E238B" w:rsidP="002E238B">
            <w:pPr>
              <w:ind w:right="142"/>
              <w:jc w:val="center"/>
              <w:rPr>
                <w:rFonts w:cs="B Zar"/>
                <w:b/>
                <w:bCs/>
                <w:sz w:val="18"/>
                <w:szCs w:val="18"/>
                <w:rtl/>
                <w:lang w:bidi="fa-IR"/>
              </w:rPr>
            </w:pPr>
            <w:r w:rsidRPr="002E238B">
              <w:rPr>
                <w:rFonts w:cs="B Zar" w:hint="cs"/>
                <w:b/>
                <w:bCs/>
                <w:sz w:val="18"/>
                <w:szCs w:val="18"/>
                <w:rtl/>
                <w:lang w:bidi="fa-IR"/>
              </w:rPr>
              <w:t>23/03/1401</w:t>
            </w:r>
          </w:p>
        </w:tc>
        <w:tc>
          <w:tcPr>
            <w:tcW w:w="2552" w:type="dxa"/>
            <w:vAlign w:val="center"/>
          </w:tcPr>
          <w:p w:rsidR="00C83A13" w:rsidRPr="002E238B" w:rsidRDefault="002B7172" w:rsidP="002E238B">
            <w:pPr>
              <w:ind w:right="142"/>
              <w:jc w:val="center"/>
              <w:rPr>
                <w:rFonts w:cs="B Zar"/>
                <w:b/>
                <w:bCs/>
                <w:lang w:bidi="fa-IR"/>
              </w:rPr>
            </w:pPr>
            <w:r w:rsidRPr="002E238B">
              <w:rPr>
                <w:rFonts w:cs="B Zar" w:hint="cs"/>
                <w:b/>
                <w:bCs/>
                <w:rtl/>
                <w:lang w:bidi="fa-IR"/>
              </w:rPr>
              <w:t>000/000/</w:t>
            </w:r>
            <w:r w:rsidR="00B75A61" w:rsidRPr="002E238B">
              <w:rPr>
                <w:rFonts w:cs="B Zar" w:hint="cs"/>
                <w:b/>
                <w:bCs/>
                <w:rtl/>
                <w:lang w:bidi="fa-IR"/>
              </w:rPr>
              <w:t>800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2E238B" w:rsidRDefault="00646B76" w:rsidP="002E238B">
      <w:pPr>
        <w:pStyle w:val="ListParagraph"/>
        <w:numPr>
          <w:ilvl w:val="0"/>
          <w:numId w:val="5"/>
        </w:numPr>
        <w:tabs>
          <w:tab w:val="left" w:pos="822"/>
        </w:tabs>
        <w:ind w:left="538" w:firstLine="0"/>
        <w:jc w:val="lowKashida"/>
        <w:rPr>
          <w:rFonts w:cs="B Zar"/>
          <w:sz w:val="22"/>
          <w:szCs w:val="22"/>
          <w:rtl/>
          <w:lang w:bidi="fa-IR"/>
        </w:rPr>
      </w:pPr>
      <w:r w:rsidRPr="002E238B">
        <w:rPr>
          <w:rFonts w:cs="B Zar" w:hint="cs"/>
          <w:sz w:val="22"/>
          <w:szCs w:val="22"/>
          <w:rtl/>
          <w:lang w:bidi="fa-IR"/>
        </w:rPr>
        <w:t>محل وآخرين مهلت تحويل اسناد</w:t>
      </w:r>
      <w:r w:rsidR="00520A0A" w:rsidRPr="002E238B">
        <w:rPr>
          <w:rFonts w:cs="B Zar" w:hint="cs"/>
          <w:sz w:val="22"/>
          <w:szCs w:val="22"/>
          <w:rtl/>
          <w:lang w:bidi="fa-IR"/>
        </w:rPr>
        <w:t xml:space="preserve"> ( شامل اصل پاکت الف ) </w:t>
      </w:r>
      <w:r w:rsidRPr="002E238B">
        <w:rPr>
          <w:rFonts w:cs="B Zar" w:hint="cs"/>
          <w:sz w:val="22"/>
          <w:szCs w:val="22"/>
          <w:rtl/>
          <w:lang w:bidi="fa-IR"/>
        </w:rPr>
        <w:t>:</w:t>
      </w:r>
      <w:r w:rsidR="004C7695" w:rsidRPr="002E238B">
        <w:rPr>
          <w:rFonts w:cs="B Zar" w:hint="cs"/>
          <w:sz w:val="22"/>
          <w:szCs w:val="22"/>
          <w:rtl/>
          <w:lang w:bidi="fa-IR"/>
        </w:rPr>
        <w:t xml:space="preserve">تحویل  اصل ضمانت نامه بانکی ( پاکت الف ) به </w:t>
      </w:r>
      <w:r w:rsidRPr="002E238B">
        <w:rPr>
          <w:rFonts w:cs="B Zar" w:hint="cs"/>
          <w:sz w:val="22"/>
          <w:szCs w:val="22"/>
          <w:rtl/>
          <w:lang w:bidi="fa-IR"/>
        </w:rPr>
        <w:t xml:space="preserve"> اداره امور </w:t>
      </w:r>
      <w:r w:rsidR="004C7695" w:rsidRPr="002E238B">
        <w:rPr>
          <w:rFonts w:cs="B Zar" w:hint="cs"/>
          <w:sz w:val="22"/>
          <w:szCs w:val="22"/>
          <w:rtl/>
          <w:lang w:bidi="fa-IR"/>
        </w:rPr>
        <w:t xml:space="preserve">قراردادهای </w:t>
      </w:r>
      <w:r w:rsidRPr="002E238B">
        <w:rPr>
          <w:rFonts w:cs="B Zar" w:hint="cs"/>
          <w:sz w:val="22"/>
          <w:szCs w:val="22"/>
          <w:rtl/>
          <w:lang w:bidi="fa-IR"/>
        </w:rPr>
        <w:t xml:space="preserve"> شهرداري</w:t>
      </w:r>
      <w:r w:rsidR="004C7695" w:rsidRPr="002E238B">
        <w:rPr>
          <w:rFonts w:cs="B Zar" w:hint="cs"/>
          <w:sz w:val="22"/>
          <w:szCs w:val="22"/>
          <w:rtl/>
          <w:lang w:bidi="fa-IR"/>
        </w:rPr>
        <w:t xml:space="preserve"> مرکزی </w:t>
      </w:r>
      <w:r w:rsidRPr="002E238B">
        <w:rPr>
          <w:rFonts w:cs="B Zar" w:hint="cs"/>
          <w:sz w:val="22"/>
          <w:szCs w:val="22"/>
          <w:rtl/>
          <w:lang w:bidi="fa-IR"/>
        </w:rPr>
        <w:t xml:space="preserve"> بندر بوشهر</w:t>
      </w:r>
      <w:r w:rsidR="004C7695" w:rsidRPr="002E238B">
        <w:rPr>
          <w:rFonts w:cs="B Zar" w:hint="cs"/>
          <w:sz w:val="22"/>
          <w:szCs w:val="22"/>
          <w:rtl/>
          <w:lang w:bidi="fa-IR"/>
        </w:rPr>
        <w:t xml:space="preserve"> و دریافت رسید الزامی است . ضمناً </w:t>
      </w:r>
      <w:r w:rsidRPr="002E238B">
        <w:rPr>
          <w:rFonts w:cs="B Zar" w:hint="cs"/>
          <w:sz w:val="22"/>
          <w:szCs w:val="22"/>
          <w:rtl/>
          <w:lang w:bidi="fa-IR"/>
        </w:rPr>
        <w:t xml:space="preserve">تا پايان وقت مورخ درج شده در جدول </w:t>
      </w:r>
      <w:r w:rsidR="008B0BC8" w:rsidRPr="002E238B">
        <w:rPr>
          <w:rFonts w:cs="B Zar" w:hint="cs"/>
          <w:sz w:val="22"/>
          <w:szCs w:val="22"/>
          <w:rtl/>
          <w:lang w:bidi="fa-IR"/>
        </w:rPr>
        <w:t>.</w:t>
      </w:r>
      <w:r w:rsidR="00520A0A" w:rsidRPr="002E238B">
        <w:rPr>
          <w:rFonts w:cs="B Zar" w:hint="cs"/>
          <w:sz w:val="22"/>
          <w:szCs w:val="22"/>
          <w:rtl/>
          <w:lang w:bidi="fa-IR"/>
        </w:rPr>
        <w:t xml:space="preserve">ضمناً تصویر پاکت الف و سایر پاکات ب و ج در سامانه الکترونیکی دولت ( ستاد ) بارگذاری گردد . </w:t>
      </w:r>
    </w:p>
    <w:p w:rsidR="00646B76" w:rsidRPr="002E238B" w:rsidRDefault="00646B76" w:rsidP="002E238B">
      <w:pPr>
        <w:pStyle w:val="ListParagraph"/>
        <w:numPr>
          <w:ilvl w:val="0"/>
          <w:numId w:val="5"/>
        </w:numPr>
        <w:tabs>
          <w:tab w:val="left" w:pos="822"/>
        </w:tabs>
        <w:ind w:left="538" w:firstLine="0"/>
        <w:jc w:val="lowKashida"/>
        <w:rPr>
          <w:rFonts w:cs="B Zar"/>
          <w:sz w:val="22"/>
          <w:szCs w:val="22"/>
          <w:rtl/>
          <w:lang w:bidi="fa-IR"/>
        </w:rPr>
      </w:pPr>
      <w:r w:rsidRPr="002E238B">
        <w:rPr>
          <w:rFonts w:cs="B Zar" w:hint="cs"/>
          <w:sz w:val="22"/>
          <w:szCs w:val="22"/>
          <w:rtl/>
          <w:lang w:bidi="fa-IR"/>
        </w:rPr>
        <w:t xml:space="preserve"> پاكتهاي </w:t>
      </w:r>
      <w:r w:rsidR="000015CF" w:rsidRPr="002E238B">
        <w:rPr>
          <w:rFonts w:cs="B Zar" w:hint="cs"/>
          <w:sz w:val="22"/>
          <w:szCs w:val="22"/>
          <w:rtl/>
          <w:lang w:bidi="fa-IR"/>
        </w:rPr>
        <w:t xml:space="preserve"> مناقصه</w:t>
      </w:r>
      <w:r w:rsidRPr="002E238B">
        <w:rPr>
          <w:rFonts w:cs="B Zar" w:hint="cs"/>
          <w:sz w:val="22"/>
          <w:szCs w:val="22"/>
          <w:rtl/>
          <w:lang w:bidi="fa-IR"/>
        </w:rPr>
        <w:t xml:space="preserve"> در ساعت </w:t>
      </w:r>
      <w:r w:rsidR="00B75A61" w:rsidRPr="002E238B">
        <w:rPr>
          <w:rFonts w:cs="B Zar" w:hint="cs"/>
          <w:sz w:val="22"/>
          <w:szCs w:val="22"/>
          <w:rtl/>
          <w:lang w:bidi="fa-IR"/>
        </w:rPr>
        <w:t>10</w:t>
      </w:r>
      <w:r w:rsidR="000E7651" w:rsidRPr="002E238B">
        <w:rPr>
          <w:rFonts w:cs="B Zar" w:hint="cs"/>
          <w:sz w:val="22"/>
          <w:szCs w:val="22"/>
          <w:rtl/>
          <w:lang w:bidi="fa-IR"/>
        </w:rPr>
        <w:t>/</w:t>
      </w:r>
      <w:r w:rsidR="003A095A" w:rsidRPr="002E238B">
        <w:rPr>
          <w:rFonts w:cs="B Zar" w:hint="cs"/>
          <w:sz w:val="22"/>
          <w:szCs w:val="22"/>
          <w:rtl/>
          <w:lang w:bidi="fa-IR"/>
        </w:rPr>
        <w:t xml:space="preserve"> </w:t>
      </w:r>
      <w:r w:rsidR="00B75A61" w:rsidRPr="002E238B">
        <w:rPr>
          <w:rFonts w:cs="B Zar" w:hint="cs"/>
          <w:sz w:val="22"/>
          <w:szCs w:val="22"/>
          <w:rtl/>
          <w:lang w:bidi="fa-IR"/>
        </w:rPr>
        <w:t>ده</w:t>
      </w:r>
      <w:r w:rsidR="003A095A" w:rsidRPr="002E238B">
        <w:rPr>
          <w:rFonts w:cs="B Zar" w:hint="cs"/>
          <w:sz w:val="22"/>
          <w:szCs w:val="22"/>
          <w:rtl/>
          <w:lang w:bidi="fa-IR"/>
        </w:rPr>
        <w:t xml:space="preserve"> </w:t>
      </w:r>
      <w:r w:rsidR="00520A0A" w:rsidRPr="002E238B">
        <w:rPr>
          <w:rFonts w:cs="B Zar" w:hint="cs"/>
          <w:sz w:val="22"/>
          <w:szCs w:val="22"/>
          <w:rtl/>
          <w:lang w:bidi="fa-IR"/>
        </w:rPr>
        <w:t xml:space="preserve"> </w:t>
      </w:r>
      <w:r w:rsidRPr="002E238B">
        <w:rPr>
          <w:rFonts w:cs="B Zar" w:hint="cs"/>
          <w:sz w:val="22"/>
          <w:szCs w:val="22"/>
          <w:rtl/>
          <w:lang w:bidi="fa-IR"/>
        </w:rPr>
        <w:t>صبح مورخ درج شده در جدول گشوده مي شود.</w:t>
      </w:r>
    </w:p>
    <w:p w:rsidR="00E74F77" w:rsidRPr="002E238B" w:rsidRDefault="00E74F77" w:rsidP="002E238B">
      <w:pPr>
        <w:pStyle w:val="ListParagraph"/>
        <w:numPr>
          <w:ilvl w:val="0"/>
          <w:numId w:val="5"/>
        </w:numPr>
        <w:tabs>
          <w:tab w:val="left" w:pos="822"/>
        </w:tabs>
        <w:ind w:left="538" w:firstLine="0"/>
        <w:jc w:val="lowKashida"/>
        <w:rPr>
          <w:rFonts w:cs="B Zar"/>
          <w:sz w:val="22"/>
          <w:szCs w:val="22"/>
          <w:lang w:bidi="fa-IR"/>
        </w:rPr>
      </w:pPr>
      <w:r w:rsidRPr="002E238B">
        <w:rPr>
          <w:rFonts w:cs="B Zar" w:hint="cs"/>
          <w:sz w:val="22"/>
          <w:szCs w:val="22"/>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w:t>
      </w:r>
      <w:r w:rsidR="006604F8" w:rsidRPr="002E238B">
        <w:rPr>
          <w:rFonts w:cs="B Zar" w:hint="cs"/>
          <w:sz w:val="22"/>
          <w:szCs w:val="22"/>
          <w:rtl/>
          <w:lang w:bidi="fa-IR"/>
        </w:rPr>
        <w:t>سپرده شماره 1000181356907  پست بانک</w:t>
      </w:r>
      <w:r w:rsidRPr="002E238B">
        <w:rPr>
          <w:rFonts w:cs="B Zar" w:hint="cs"/>
          <w:sz w:val="22"/>
          <w:szCs w:val="22"/>
          <w:rtl/>
          <w:lang w:bidi="fa-IR"/>
        </w:rPr>
        <w:t xml:space="preserve"> ارائه گردد. </w:t>
      </w:r>
    </w:p>
    <w:p w:rsidR="00646B76" w:rsidRPr="002E238B" w:rsidRDefault="00646B76" w:rsidP="002E238B">
      <w:pPr>
        <w:pStyle w:val="ListParagraph"/>
        <w:numPr>
          <w:ilvl w:val="0"/>
          <w:numId w:val="5"/>
        </w:numPr>
        <w:tabs>
          <w:tab w:val="left" w:pos="822"/>
        </w:tabs>
        <w:ind w:left="538" w:firstLine="0"/>
        <w:jc w:val="lowKashida"/>
        <w:rPr>
          <w:rFonts w:cs="B Zar"/>
          <w:sz w:val="22"/>
          <w:szCs w:val="22"/>
          <w:rtl/>
          <w:lang w:bidi="fa-IR"/>
        </w:rPr>
      </w:pPr>
      <w:r w:rsidRPr="002E238B">
        <w:rPr>
          <w:rFonts w:cs="B Zar" w:hint="cs"/>
          <w:sz w:val="22"/>
          <w:szCs w:val="22"/>
          <w:rtl/>
          <w:lang w:bidi="fa-IR"/>
        </w:rPr>
        <w:t>ضمناً متن آگهي در شبكه اطلاع رساني شهرداري بوشهر به آدرس:</w:t>
      </w:r>
      <w:r w:rsidRPr="002E238B">
        <w:rPr>
          <w:rFonts w:cs="B Zar"/>
          <w:sz w:val="22"/>
          <w:szCs w:val="22"/>
          <w:lang w:bidi="fa-IR"/>
        </w:rPr>
        <w:t>www.Bushehr.ir</w:t>
      </w:r>
      <w:r w:rsidRPr="002E238B">
        <w:rPr>
          <w:rFonts w:cs="B Zar" w:hint="cs"/>
          <w:sz w:val="22"/>
          <w:szCs w:val="22"/>
          <w:rtl/>
          <w:lang w:bidi="fa-IR"/>
        </w:rPr>
        <w:t xml:space="preserve"> درج گرديده است.</w:t>
      </w:r>
    </w:p>
    <w:p w:rsidR="00646B76" w:rsidRPr="002E238B" w:rsidRDefault="00646B76" w:rsidP="002E238B">
      <w:pPr>
        <w:pStyle w:val="ListParagraph"/>
        <w:numPr>
          <w:ilvl w:val="0"/>
          <w:numId w:val="5"/>
        </w:numPr>
        <w:tabs>
          <w:tab w:val="left" w:pos="822"/>
        </w:tabs>
        <w:ind w:left="538" w:firstLine="0"/>
        <w:jc w:val="lowKashida"/>
        <w:rPr>
          <w:rFonts w:cs="B Zar"/>
          <w:sz w:val="22"/>
          <w:szCs w:val="22"/>
          <w:rtl/>
          <w:lang w:bidi="fa-IR"/>
        </w:rPr>
      </w:pPr>
      <w:r w:rsidRPr="002E238B">
        <w:rPr>
          <w:rFonts w:cs="B Zar" w:hint="cs"/>
          <w:sz w:val="22"/>
          <w:szCs w:val="22"/>
          <w:rtl/>
          <w:lang w:bidi="fa-IR"/>
        </w:rPr>
        <w:t>هزينه درج آگهي در دو نوبت به عهده برنده مناقصه ميباشد.</w:t>
      </w:r>
    </w:p>
    <w:p w:rsidR="009C3EA4" w:rsidRPr="002E238B" w:rsidRDefault="00F467B1" w:rsidP="002E238B">
      <w:pPr>
        <w:pStyle w:val="ListParagraph"/>
        <w:numPr>
          <w:ilvl w:val="0"/>
          <w:numId w:val="5"/>
        </w:numPr>
        <w:tabs>
          <w:tab w:val="left" w:pos="822"/>
        </w:tabs>
        <w:ind w:left="538" w:firstLine="0"/>
        <w:jc w:val="lowKashida"/>
        <w:rPr>
          <w:rFonts w:cs="B Zar"/>
          <w:sz w:val="22"/>
          <w:szCs w:val="22"/>
          <w:rtl/>
          <w:lang w:bidi="fa-IR"/>
        </w:rPr>
      </w:pPr>
      <w:r w:rsidRPr="002E238B">
        <w:rPr>
          <w:rFonts w:cs="B Zar" w:hint="cs"/>
          <w:sz w:val="22"/>
          <w:szCs w:val="22"/>
          <w:rtl/>
          <w:lang w:bidi="fa-IR"/>
        </w:rPr>
        <w:t xml:space="preserve">مدت اعتبار پيشنهادها </w:t>
      </w:r>
      <w:r w:rsidR="00B75A61" w:rsidRPr="002E238B">
        <w:rPr>
          <w:rFonts w:cs="B Zar" w:hint="cs"/>
          <w:sz w:val="22"/>
          <w:szCs w:val="22"/>
          <w:rtl/>
          <w:lang w:bidi="fa-IR"/>
        </w:rPr>
        <w:t>3</w:t>
      </w:r>
      <w:r w:rsidRPr="002E238B">
        <w:rPr>
          <w:rFonts w:cs="B Zar" w:hint="cs"/>
          <w:sz w:val="22"/>
          <w:szCs w:val="22"/>
          <w:rtl/>
          <w:lang w:bidi="fa-IR"/>
        </w:rPr>
        <w:t>/سه ماه از تاريخ افتتاح پيشنهاد مي باشد.</w:t>
      </w:r>
    </w:p>
    <w:p w:rsidR="008B0BC8" w:rsidRPr="002E238B" w:rsidRDefault="008D2776" w:rsidP="002E238B">
      <w:pPr>
        <w:pStyle w:val="ListParagraph"/>
        <w:numPr>
          <w:ilvl w:val="0"/>
          <w:numId w:val="5"/>
        </w:numPr>
        <w:tabs>
          <w:tab w:val="left" w:pos="822"/>
        </w:tabs>
        <w:ind w:left="538" w:firstLine="0"/>
        <w:jc w:val="lowKashida"/>
        <w:rPr>
          <w:rFonts w:cs="B Zar"/>
          <w:sz w:val="22"/>
          <w:szCs w:val="22"/>
          <w:rtl/>
          <w:lang w:bidi="fa-IR"/>
        </w:rPr>
      </w:pPr>
      <w:r w:rsidRPr="002E238B">
        <w:rPr>
          <w:rFonts w:cs="B Zar" w:hint="cs"/>
          <w:sz w:val="22"/>
          <w:szCs w:val="22"/>
          <w:rtl/>
          <w:lang w:bidi="fa-IR"/>
        </w:rPr>
        <w:t>شهرداري در رد يك يا تمام پيشنهادها مختار است در اين صورت سپرده ها مسترد خواهد شد.</w:t>
      </w:r>
    </w:p>
    <w:p w:rsidR="00CE6E8E" w:rsidRPr="002E238B" w:rsidRDefault="001E4808" w:rsidP="00386E18">
      <w:pPr>
        <w:pStyle w:val="ListParagraph"/>
        <w:numPr>
          <w:ilvl w:val="0"/>
          <w:numId w:val="5"/>
        </w:numPr>
        <w:tabs>
          <w:tab w:val="left" w:pos="822"/>
        </w:tabs>
        <w:ind w:left="538" w:firstLine="0"/>
        <w:jc w:val="lowKashida"/>
        <w:rPr>
          <w:rFonts w:cs="B Zar"/>
          <w:sz w:val="22"/>
          <w:szCs w:val="22"/>
          <w:lang w:bidi="fa-IR"/>
        </w:rPr>
      </w:pPr>
      <w:r w:rsidRPr="002E238B">
        <w:rPr>
          <w:rFonts w:cs="B Zar" w:hint="cs"/>
          <w:sz w:val="22"/>
          <w:szCs w:val="22"/>
          <w:rtl/>
          <w:lang w:bidi="fa-IR"/>
        </w:rPr>
        <w:t xml:space="preserve"> ساير جزئيات و شرايط در اسناد مناقصه درج شده است.</w:t>
      </w:r>
    </w:p>
    <w:p w:rsidR="001131A4" w:rsidRPr="002E238B" w:rsidRDefault="001131A4" w:rsidP="00386E18">
      <w:pPr>
        <w:pStyle w:val="ListParagraph"/>
        <w:numPr>
          <w:ilvl w:val="0"/>
          <w:numId w:val="5"/>
        </w:numPr>
        <w:tabs>
          <w:tab w:val="left" w:pos="822"/>
        </w:tabs>
        <w:ind w:left="538" w:firstLine="0"/>
        <w:jc w:val="lowKashida"/>
        <w:rPr>
          <w:rFonts w:cs="B Zar"/>
          <w:sz w:val="22"/>
          <w:szCs w:val="22"/>
          <w:lang w:bidi="fa-IR"/>
        </w:rPr>
      </w:pPr>
      <w:r w:rsidRPr="002E238B">
        <w:rPr>
          <w:rFonts w:cs="B Zar" w:hint="cs"/>
          <w:sz w:val="22"/>
          <w:szCs w:val="22"/>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2E238B" w:rsidRDefault="00F533E9" w:rsidP="00520A0A">
      <w:pPr>
        <w:pStyle w:val="ListParagraph"/>
        <w:numPr>
          <w:ilvl w:val="0"/>
          <w:numId w:val="5"/>
        </w:numPr>
        <w:tabs>
          <w:tab w:val="left" w:pos="822"/>
        </w:tabs>
        <w:ind w:left="538" w:firstLine="0"/>
        <w:jc w:val="lowKashida"/>
        <w:rPr>
          <w:rFonts w:cs="B Zar"/>
          <w:sz w:val="22"/>
          <w:szCs w:val="22"/>
          <w:lang w:bidi="fa-IR"/>
        </w:rPr>
      </w:pPr>
      <w:r w:rsidRPr="002E238B">
        <w:rPr>
          <w:rFonts w:cs="B Zar" w:hint="cs"/>
          <w:sz w:val="22"/>
          <w:szCs w:val="22"/>
          <w:rtl/>
          <w:lang w:bidi="fa-IR"/>
        </w:rPr>
        <w:t xml:space="preserve">اطلاعات دستگاه مناقصه گذار جهت دریافت اطلاعات بیشتر در خصوص اسناد مناقصه و ارائه پاکت </w:t>
      </w:r>
      <w:r w:rsidR="00E840CD" w:rsidRPr="002E238B">
        <w:rPr>
          <w:rFonts w:cs="B Zar" w:hint="cs"/>
          <w:sz w:val="22"/>
          <w:szCs w:val="22"/>
          <w:rtl/>
          <w:lang w:bidi="fa-IR"/>
        </w:rPr>
        <w:t>الف: آدرس : بوشهر – میدان شهرداری – شهرداری مرکزی – طبقه دوم – اداره امور پیمان تلفن: 07733340571</w:t>
      </w:r>
    </w:p>
    <w:p w:rsidR="00E840CD" w:rsidRPr="002E238B" w:rsidRDefault="00E840CD" w:rsidP="00386E18">
      <w:pPr>
        <w:pStyle w:val="ListParagraph"/>
        <w:numPr>
          <w:ilvl w:val="0"/>
          <w:numId w:val="5"/>
        </w:numPr>
        <w:tabs>
          <w:tab w:val="left" w:pos="822"/>
        </w:tabs>
        <w:ind w:left="538" w:firstLine="0"/>
        <w:jc w:val="lowKashida"/>
        <w:rPr>
          <w:rFonts w:cs="B Zar"/>
          <w:sz w:val="22"/>
          <w:szCs w:val="22"/>
          <w:lang w:bidi="fa-IR"/>
        </w:rPr>
      </w:pPr>
      <w:r w:rsidRPr="002E238B">
        <w:rPr>
          <w:rFonts w:cs="B Zar" w:hint="cs"/>
          <w:sz w:val="22"/>
          <w:szCs w:val="22"/>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D47B83">
      <w:headerReference w:type="default" r:id="rId8"/>
      <w:pgSz w:w="16840" w:h="11907" w:orient="landscape" w:code="9"/>
      <w:pgMar w:top="1134" w:right="567" w:bottom="709"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6FD" w:rsidRDefault="008126FD" w:rsidP="001263D6">
      <w:r>
        <w:separator/>
      </w:r>
    </w:p>
  </w:endnote>
  <w:endnote w:type="continuationSeparator" w:id="0">
    <w:p w:rsidR="008126FD" w:rsidRDefault="008126FD"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6FD" w:rsidRDefault="008126FD" w:rsidP="001263D6">
      <w:r>
        <w:separator/>
      </w:r>
    </w:p>
  </w:footnote>
  <w:footnote w:type="continuationSeparator" w:id="0">
    <w:p w:rsidR="008126FD" w:rsidRDefault="008126FD"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14:anchorId="2A5F9D87" wp14:editId="312AFC51">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07EFA"/>
    <w:rsid w:val="00012827"/>
    <w:rsid w:val="00012DCC"/>
    <w:rsid w:val="000157A7"/>
    <w:rsid w:val="00034A82"/>
    <w:rsid w:val="00042DBB"/>
    <w:rsid w:val="0006219F"/>
    <w:rsid w:val="000704FC"/>
    <w:rsid w:val="00071130"/>
    <w:rsid w:val="00071767"/>
    <w:rsid w:val="00080925"/>
    <w:rsid w:val="000952F4"/>
    <w:rsid w:val="00096D56"/>
    <w:rsid w:val="000B0443"/>
    <w:rsid w:val="000B19E7"/>
    <w:rsid w:val="000B26A4"/>
    <w:rsid w:val="000B71A0"/>
    <w:rsid w:val="000C0DED"/>
    <w:rsid w:val="000C74F9"/>
    <w:rsid w:val="000C760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712B4"/>
    <w:rsid w:val="00183139"/>
    <w:rsid w:val="00185477"/>
    <w:rsid w:val="00191262"/>
    <w:rsid w:val="00192A1E"/>
    <w:rsid w:val="001A19BC"/>
    <w:rsid w:val="001B0805"/>
    <w:rsid w:val="001B1AEB"/>
    <w:rsid w:val="001C2E49"/>
    <w:rsid w:val="001D4F40"/>
    <w:rsid w:val="001E4808"/>
    <w:rsid w:val="001E4D21"/>
    <w:rsid w:val="001F38A3"/>
    <w:rsid w:val="002009AD"/>
    <w:rsid w:val="002030CA"/>
    <w:rsid w:val="002036A1"/>
    <w:rsid w:val="002175AE"/>
    <w:rsid w:val="00222D90"/>
    <w:rsid w:val="00224450"/>
    <w:rsid w:val="00225F32"/>
    <w:rsid w:val="00234193"/>
    <w:rsid w:val="00244BE3"/>
    <w:rsid w:val="00271EB2"/>
    <w:rsid w:val="00272F9A"/>
    <w:rsid w:val="0027667D"/>
    <w:rsid w:val="0028587E"/>
    <w:rsid w:val="002B7172"/>
    <w:rsid w:val="002B75F6"/>
    <w:rsid w:val="002C14BC"/>
    <w:rsid w:val="002C6FFD"/>
    <w:rsid w:val="002D49C1"/>
    <w:rsid w:val="002D7829"/>
    <w:rsid w:val="002E238B"/>
    <w:rsid w:val="002E2844"/>
    <w:rsid w:val="002E6525"/>
    <w:rsid w:val="002F0E61"/>
    <w:rsid w:val="003115AA"/>
    <w:rsid w:val="0031328C"/>
    <w:rsid w:val="003250E1"/>
    <w:rsid w:val="00334E32"/>
    <w:rsid w:val="00337EC0"/>
    <w:rsid w:val="0035068C"/>
    <w:rsid w:val="00350B4A"/>
    <w:rsid w:val="00360248"/>
    <w:rsid w:val="0036145B"/>
    <w:rsid w:val="003674FB"/>
    <w:rsid w:val="00371BBE"/>
    <w:rsid w:val="003727B5"/>
    <w:rsid w:val="00373E0C"/>
    <w:rsid w:val="003750ED"/>
    <w:rsid w:val="003802E1"/>
    <w:rsid w:val="00383B0F"/>
    <w:rsid w:val="00386E18"/>
    <w:rsid w:val="00387FC4"/>
    <w:rsid w:val="00390556"/>
    <w:rsid w:val="003952B0"/>
    <w:rsid w:val="003A095A"/>
    <w:rsid w:val="003B4176"/>
    <w:rsid w:val="003B4CBD"/>
    <w:rsid w:val="003C039E"/>
    <w:rsid w:val="003C3855"/>
    <w:rsid w:val="003D0A31"/>
    <w:rsid w:val="003D7503"/>
    <w:rsid w:val="003E580B"/>
    <w:rsid w:val="003F10BF"/>
    <w:rsid w:val="003F740E"/>
    <w:rsid w:val="003F79FF"/>
    <w:rsid w:val="0040240A"/>
    <w:rsid w:val="00411A70"/>
    <w:rsid w:val="004210BE"/>
    <w:rsid w:val="00423081"/>
    <w:rsid w:val="00426747"/>
    <w:rsid w:val="00435B1B"/>
    <w:rsid w:val="00436DCE"/>
    <w:rsid w:val="00441A2C"/>
    <w:rsid w:val="0045109B"/>
    <w:rsid w:val="004666B1"/>
    <w:rsid w:val="00472436"/>
    <w:rsid w:val="00482DF6"/>
    <w:rsid w:val="004A568A"/>
    <w:rsid w:val="004A6798"/>
    <w:rsid w:val="004B2D1B"/>
    <w:rsid w:val="004C1A70"/>
    <w:rsid w:val="004C7695"/>
    <w:rsid w:val="004D656C"/>
    <w:rsid w:val="004D7CA7"/>
    <w:rsid w:val="004E3650"/>
    <w:rsid w:val="004F0489"/>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5D6C"/>
    <w:rsid w:val="00587961"/>
    <w:rsid w:val="005B3935"/>
    <w:rsid w:val="005B4C3F"/>
    <w:rsid w:val="005B5697"/>
    <w:rsid w:val="005B6801"/>
    <w:rsid w:val="005C0E3D"/>
    <w:rsid w:val="005C6AF6"/>
    <w:rsid w:val="005C78DD"/>
    <w:rsid w:val="005D733B"/>
    <w:rsid w:val="005E7D21"/>
    <w:rsid w:val="00610AF5"/>
    <w:rsid w:val="006161E1"/>
    <w:rsid w:val="00617D99"/>
    <w:rsid w:val="00635CD8"/>
    <w:rsid w:val="006373B0"/>
    <w:rsid w:val="0064210E"/>
    <w:rsid w:val="006446C2"/>
    <w:rsid w:val="00645760"/>
    <w:rsid w:val="00646B76"/>
    <w:rsid w:val="006604F8"/>
    <w:rsid w:val="00662071"/>
    <w:rsid w:val="00665F9B"/>
    <w:rsid w:val="006727F8"/>
    <w:rsid w:val="0068060E"/>
    <w:rsid w:val="00682B85"/>
    <w:rsid w:val="006A49B7"/>
    <w:rsid w:val="006B22DE"/>
    <w:rsid w:val="006B4976"/>
    <w:rsid w:val="006D413D"/>
    <w:rsid w:val="006E3639"/>
    <w:rsid w:val="006F60C7"/>
    <w:rsid w:val="007206F5"/>
    <w:rsid w:val="007220AB"/>
    <w:rsid w:val="007270AB"/>
    <w:rsid w:val="007404A9"/>
    <w:rsid w:val="00741670"/>
    <w:rsid w:val="00755C0E"/>
    <w:rsid w:val="00766810"/>
    <w:rsid w:val="00767D63"/>
    <w:rsid w:val="00770A9B"/>
    <w:rsid w:val="00773D11"/>
    <w:rsid w:val="00780B2A"/>
    <w:rsid w:val="00791E2B"/>
    <w:rsid w:val="007957B3"/>
    <w:rsid w:val="007B4234"/>
    <w:rsid w:val="007C7BC3"/>
    <w:rsid w:val="007D2A28"/>
    <w:rsid w:val="007D4C61"/>
    <w:rsid w:val="007E0AEF"/>
    <w:rsid w:val="007E294F"/>
    <w:rsid w:val="007E3504"/>
    <w:rsid w:val="007E750C"/>
    <w:rsid w:val="007F0E0B"/>
    <w:rsid w:val="00801B13"/>
    <w:rsid w:val="00802852"/>
    <w:rsid w:val="00806618"/>
    <w:rsid w:val="00810A68"/>
    <w:rsid w:val="008126FD"/>
    <w:rsid w:val="008131DB"/>
    <w:rsid w:val="00815BF6"/>
    <w:rsid w:val="00815E16"/>
    <w:rsid w:val="0082308F"/>
    <w:rsid w:val="00824EE7"/>
    <w:rsid w:val="00832331"/>
    <w:rsid w:val="00837897"/>
    <w:rsid w:val="008420C4"/>
    <w:rsid w:val="00842BC4"/>
    <w:rsid w:val="00855CBA"/>
    <w:rsid w:val="00856F57"/>
    <w:rsid w:val="008574B0"/>
    <w:rsid w:val="00857601"/>
    <w:rsid w:val="00857D93"/>
    <w:rsid w:val="00863900"/>
    <w:rsid w:val="00864481"/>
    <w:rsid w:val="008712C2"/>
    <w:rsid w:val="008722E0"/>
    <w:rsid w:val="00873927"/>
    <w:rsid w:val="00875DE7"/>
    <w:rsid w:val="008760AA"/>
    <w:rsid w:val="008762D7"/>
    <w:rsid w:val="008911D2"/>
    <w:rsid w:val="00891401"/>
    <w:rsid w:val="008A4684"/>
    <w:rsid w:val="008B0BC8"/>
    <w:rsid w:val="008B0C1D"/>
    <w:rsid w:val="008B310D"/>
    <w:rsid w:val="008B3C54"/>
    <w:rsid w:val="008C017C"/>
    <w:rsid w:val="008C1CC5"/>
    <w:rsid w:val="008C67B1"/>
    <w:rsid w:val="008D2776"/>
    <w:rsid w:val="008D6335"/>
    <w:rsid w:val="008F0252"/>
    <w:rsid w:val="009042B0"/>
    <w:rsid w:val="009114E6"/>
    <w:rsid w:val="00920F2B"/>
    <w:rsid w:val="00932E32"/>
    <w:rsid w:val="00940DCC"/>
    <w:rsid w:val="00945A06"/>
    <w:rsid w:val="00946DBE"/>
    <w:rsid w:val="00947F3B"/>
    <w:rsid w:val="00977629"/>
    <w:rsid w:val="00991196"/>
    <w:rsid w:val="00993D42"/>
    <w:rsid w:val="0099735B"/>
    <w:rsid w:val="009A3853"/>
    <w:rsid w:val="009B183A"/>
    <w:rsid w:val="009B49FE"/>
    <w:rsid w:val="009B6A7F"/>
    <w:rsid w:val="009C3EA4"/>
    <w:rsid w:val="009E175F"/>
    <w:rsid w:val="009E4705"/>
    <w:rsid w:val="009F1500"/>
    <w:rsid w:val="00A00C24"/>
    <w:rsid w:val="00A02F5E"/>
    <w:rsid w:val="00A037C1"/>
    <w:rsid w:val="00A044E8"/>
    <w:rsid w:val="00A049A0"/>
    <w:rsid w:val="00A119AE"/>
    <w:rsid w:val="00A11E78"/>
    <w:rsid w:val="00A125CE"/>
    <w:rsid w:val="00A1326F"/>
    <w:rsid w:val="00A253F9"/>
    <w:rsid w:val="00A26BD3"/>
    <w:rsid w:val="00A36DA5"/>
    <w:rsid w:val="00A374B6"/>
    <w:rsid w:val="00A44816"/>
    <w:rsid w:val="00A4690D"/>
    <w:rsid w:val="00A4744B"/>
    <w:rsid w:val="00A47DA7"/>
    <w:rsid w:val="00A5056E"/>
    <w:rsid w:val="00A5175C"/>
    <w:rsid w:val="00A525DF"/>
    <w:rsid w:val="00A55C85"/>
    <w:rsid w:val="00A6726A"/>
    <w:rsid w:val="00A7605D"/>
    <w:rsid w:val="00A92097"/>
    <w:rsid w:val="00A9255B"/>
    <w:rsid w:val="00A96FD5"/>
    <w:rsid w:val="00A97FAD"/>
    <w:rsid w:val="00AA290F"/>
    <w:rsid w:val="00AA57C3"/>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47F41"/>
    <w:rsid w:val="00B54914"/>
    <w:rsid w:val="00B62491"/>
    <w:rsid w:val="00B63836"/>
    <w:rsid w:val="00B73139"/>
    <w:rsid w:val="00B75A61"/>
    <w:rsid w:val="00B958D6"/>
    <w:rsid w:val="00B97130"/>
    <w:rsid w:val="00B974D2"/>
    <w:rsid w:val="00BA4C6D"/>
    <w:rsid w:val="00BA7E74"/>
    <w:rsid w:val="00BB725B"/>
    <w:rsid w:val="00BC01BF"/>
    <w:rsid w:val="00BC5D4C"/>
    <w:rsid w:val="00BD1436"/>
    <w:rsid w:val="00BE3AA5"/>
    <w:rsid w:val="00BF1390"/>
    <w:rsid w:val="00BF2110"/>
    <w:rsid w:val="00BF457C"/>
    <w:rsid w:val="00BF4D1C"/>
    <w:rsid w:val="00C1787E"/>
    <w:rsid w:val="00C26954"/>
    <w:rsid w:val="00C3366B"/>
    <w:rsid w:val="00C409BA"/>
    <w:rsid w:val="00C45235"/>
    <w:rsid w:val="00C46A68"/>
    <w:rsid w:val="00C47535"/>
    <w:rsid w:val="00C50C92"/>
    <w:rsid w:val="00C53C55"/>
    <w:rsid w:val="00C542D0"/>
    <w:rsid w:val="00C5623B"/>
    <w:rsid w:val="00C629F8"/>
    <w:rsid w:val="00C7501C"/>
    <w:rsid w:val="00C83A13"/>
    <w:rsid w:val="00C84148"/>
    <w:rsid w:val="00C84C4D"/>
    <w:rsid w:val="00C85556"/>
    <w:rsid w:val="00C8756A"/>
    <w:rsid w:val="00C9399C"/>
    <w:rsid w:val="00C95573"/>
    <w:rsid w:val="00C95614"/>
    <w:rsid w:val="00CC5F15"/>
    <w:rsid w:val="00CE0990"/>
    <w:rsid w:val="00CE6E8E"/>
    <w:rsid w:val="00CF222A"/>
    <w:rsid w:val="00CF2FA2"/>
    <w:rsid w:val="00CF6273"/>
    <w:rsid w:val="00D02820"/>
    <w:rsid w:val="00D20120"/>
    <w:rsid w:val="00D23254"/>
    <w:rsid w:val="00D30CEA"/>
    <w:rsid w:val="00D3773A"/>
    <w:rsid w:val="00D404DD"/>
    <w:rsid w:val="00D43E27"/>
    <w:rsid w:val="00D4648D"/>
    <w:rsid w:val="00D47B83"/>
    <w:rsid w:val="00D56C7D"/>
    <w:rsid w:val="00D64689"/>
    <w:rsid w:val="00D65883"/>
    <w:rsid w:val="00D67424"/>
    <w:rsid w:val="00D81238"/>
    <w:rsid w:val="00D81649"/>
    <w:rsid w:val="00D84893"/>
    <w:rsid w:val="00DB4F4D"/>
    <w:rsid w:val="00DB627D"/>
    <w:rsid w:val="00DC2B76"/>
    <w:rsid w:val="00DC38B9"/>
    <w:rsid w:val="00DC4A5C"/>
    <w:rsid w:val="00DC4DB7"/>
    <w:rsid w:val="00DD091C"/>
    <w:rsid w:val="00DD0ED1"/>
    <w:rsid w:val="00DE05BD"/>
    <w:rsid w:val="00DF076B"/>
    <w:rsid w:val="00E00087"/>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84DD3"/>
    <w:rsid w:val="00E9153F"/>
    <w:rsid w:val="00E91F7D"/>
    <w:rsid w:val="00E93E23"/>
    <w:rsid w:val="00E96CB6"/>
    <w:rsid w:val="00EA4413"/>
    <w:rsid w:val="00EB6172"/>
    <w:rsid w:val="00EB6B2F"/>
    <w:rsid w:val="00EC0FFF"/>
    <w:rsid w:val="00ED384E"/>
    <w:rsid w:val="00EE0DAA"/>
    <w:rsid w:val="00EF205C"/>
    <w:rsid w:val="00EF41E9"/>
    <w:rsid w:val="00EF62D3"/>
    <w:rsid w:val="00F00B31"/>
    <w:rsid w:val="00F103A2"/>
    <w:rsid w:val="00F1242E"/>
    <w:rsid w:val="00F16A4F"/>
    <w:rsid w:val="00F16E04"/>
    <w:rsid w:val="00F2085B"/>
    <w:rsid w:val="00F20E04"/>
    <w:rsid w:val="00F22D55"/>
    <w:rsid w:val="00F33819"/>
    <w:rsid w:val="00F467B1"/>
    <w:rsid w:val="00F533E9"/>
    <w:rsid w:val="00F56905"/>
    <w:rsid w:val="00F70B6F"/>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976CA3-E087-4B69-840A-9C57E03E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D08EF-D5C6-4558-8513-CAC6B2B6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ismail - [2010]</cp:lastModifiedBy>
  <cp:revision>4</cp:revision>
  <cp:lastPrinted>2020-03-02T05:05:00Z</cp:lastPrinted>
  <dcterms:created xsi:type="dcterms:W3CDTF">2022-05-21T06:49:00Z</dcterms:created>
  <dcterms:modified xsi:type="dcterms:W3CDTF">2022-05-21T06:53:00Z</dcterms:modified>
</cp:coreProperties>
</file>