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F4" w:rsidRDefault="004306F4" w:rsidP="004306F4">
      <w:pPr>
        <w:ind w:left="680" w:right="709"/>
        <w:jc w:val="lowKashida"/>
        <w:rPr>
          <w:rFonts w:cs="B Zar"/>
          <w:lang w:bidi="fa-IR"/>
        </w:rPr>
      </w:pPr>
      <w:r>
        <w:rPr>
          <w:rFonts w:cs="B Zar"/>
          <w:lang w:bidi="fa-IR"/>
        </w:rPr>
        <w:t xml:space="preserve">                                                                                              </w:t>
      </w:r>
      <w:r>
        <w:rPr>
          <w:rFonts w:cs="B Zar" w:hint="cs"/>
          <w:rtl/>
          <w:lang w:bidi="fa-IR"/>
        </w:rPr>
        <w:t xml:space="preserve">     </w:t>
      </w:r>
      <w:r w:rsidRPr="00436DCE">
        <w:rPr>
          <w:rFonts w:cs="B Titr" w:hint="cs"/>
          <w:rtl/>
          <w:lang w:bidi="fa-IR"/>
        </w:rPr>
        <w:t>آگهي مناقصه عمومي</w:t>
      </w:r>
    </w:p>
    <w:p w:rsidR="004306F4" w:rsidRPr="009C3EA4" w:rsidRDefault="004306F4" w:rsidP="00E61BEF">
      <w:pPr>
        <w:ind w:left="680" w:right="709"/>
        <w:jc w:val="lowKashida"/>
        <w:rPr>
          <w:rFonts w:cs="B Zar"/>
          <w:rtl/>
          <w:lang w:bidi="fa-IR"/>
        </w:rPr>
      </w:pPr>
      <w:r>
        <w:rPr>
          <w:rFonts w:cs="B Zar" w:hint="cs"/>
          <w:rtl/>
          <w:lang w:bidi="fa-IR"/>
        </w:rPr>
        <w:t xml:space="preserve">  </w:t>
      </w:r>
      <w:r w:rsidRPr="00E74F77">
        <w:rPr>
          <w:rFonts w:cs="B Zar" w:hint="cs"/>
          <w:rtl/>
          <w:lang w:bidi="fa-IR"/>
        </w:rPr>
        <w:t>با توجه به اينكه شهرداري بندر بوشهر در نظر دارد</w:t>
      </w:r>
      <w:r w:rsidR="00E61BEF">
        <w:rPr>
          <w:rFonts w:cs="B Zar"/>
          <w:lang w:bidi="fa-IR"/>
        </w:rPr>
        <w:t xml:space="preserve"> </w:t>
      </w:r>
      <w:r w:rsidRPr="001B6043">
        <w:rPr>
          <w:rFonts w:cs="B Zar" w:hint="cs"/>
          <w:b/>
          <w:bCs/>
          <w:rtl/>
          <w:lang w:bidi="fa-IR"/>
        </w:rPr>
        <w:t>اجرای پروژه فاز 2 پارک باغ بهزاد ( سبزآباد )</w:t>
      </w:r>
      <w:r w:rsidR="00E61BEF">
        <w:rPr>
          <w:rFonts w:cs="B Zar" w:hint="cs"/>
          <w:b/>
          <w:bCs/>
          <w:rtl/>
          <w:lang w:bidi="fa-IR"/>
        </w:rPr>
        <w:t xml:space="preserve"> و ساختمان سردخانه الحاقی به غسالخانه آرامستان وادی الرحمه </w:t>
      </w:r>
      <w:bookmarkStart w:id="0" w:name="_GoBack"/>
      <w:bookmarkEnd w:id="0"/>
      <w:r w:rsidRPr="001B6043">
        <w:rPr>
          <w:rFonts w:cs="B Zar" w:hint="cs"/>
          <w:b/>
          <w:bCs/>
          <w:rtl/>
          <w:lang w:bidi="fa-IR"/>
        </w:rPr>
        <w:t xml:space="preserve"> </w:t>
      </w:r>
      <w:r w:rsidRPr="00E74F77">
        <w:rPr>
          <w:rFonts w:cs="B Zar" w:hint="cs"/>
          <w:rtl/>
          <w:lang w:bidi="fa-IR"/>
        </w:rPr>
        <w:t>به شرح ذيل را  به</w:t>
      </w:r>
      <w:r>
        <w:rPr>
          <w:rFonts w:cs="B Zar" w:hint="cs"/>
          <w:rtl/>
          <w:lang w:bidi="fa-IR"/>
        </w:rPr>
        <w:t xml:space="preserve"> </w:t>
      </w:r>
      <w:r w:rsidRPr="009C3EA4">
        <w:rPr>
          <w:rFonts w:cs="B Zar" w:hint="cs"/>
          <w:rtl/>
          <w:lang w:bidi="fa-IR"/>
        </w:rPr>
        <w:t>پيمانكاران واجد صلاحيت و داراي شرايط مربوطه از سازمان هاي ذيربط</w:t>
      </w:r>
      <w:r>
        <w:rPr>
          <w:rFonts w:cs="B Zar" w:hint="cs"/>
          <w:rtl/>
          <w:lang w:bidi="fa-IR"/>
        </w:rPr>
        <w:t xml:space="preserve"> را از طریق سامانه تدارکات الکترونیکی دولت (ستاد) </w:t>
      </w:r>
      <w:r w:rsidRPr="009C3EA4">
        <w:rPr>
          <w:rFonts w:cs="B Zar" w:hint="cs"/>
          <w:rtl/>
          <w:lang w:bidi="fa-IR"/>
        </w:rPr>
        <w:t xml:space="preserve"> واگذار نمايد، لذا از كليه پيمانكاران واجد صلاحيت  كه داراي گواهينامه صلاحيت در رشته مربوطه </w:t>
      </w:r>
      <w:r>
        <w:rPr>
          <w:rFonts w:cs="B Zar" w:hint="cs"/>
          <w:rtl/>
          <w:lang w:bidi="fa-IR"/>
        </w:rPr>
        <w:t xml:space="preserve">و یا مجوزات و شرایط اعلام شده </w:t>
      </w:r>
      <w:r w:rsidRPr="009C3EA4">
        <w:rPr>
          <w:rFonts w:cs="B Zar" w:hint="cs"/>
          <w:rtl/>
          <w:lang w:bidi="fa-IR"/>
        </w:rPr>
        <w:t>هستند دعوت مي گردد مطابق جدول زمانبندي ذيل به</w:t>
      </w:r>
      <w:r>
        <w:rPr>
          <w:rFonts w:cs="B Zar" w:hint="cs"/>
          <w:rtl/>
          <w:lang w:bidi="fa-IR"/>
        </w:rPr>
        <w:t xml:space="preserve"> سامانه مذکور به آدرس </w:t>
      </w:r>
      <w:r>
        <w:rPr>
          <w:rFonts w:cs="Mj_Vafa"/>
          <w:lang w:bidi="fa-IR"/>
        </w:rPr>
        <w:t>www.</w:t>
      </w:r>
      <w:r w:rsidRPr="001131A4">
        <w:rPr>
          <w:rFonts w:cs="Mj_Vafa"/>
          <w:lang w:bidi="fa-IR"/>
        </w:rPr>
        <w:t>setadiran.ir</w:t>
      </w:r>
      <w:r w:rsidRPr="009C3EA4">
        <w:rPr>
          <w:rFonts w:cs="B Zar" w:hint="cs"/>
          <w:rtl/>
          <w:lang w:bidi="fa-IR"/>
        </w:rPr>
        <w:t xml:space="preserve"> </w:t>
      </w:r>
      <w:r>
        <w:rPr>
          <w:rFonts w:cs="B Zar" w:hint="cs"/>
          <w:rtl/>
          <w:lang w:bidi="fa-IR"/>
        </w:rPr>
        <w:t xml:space="preserve"> </w:t>
      </w:r>
      <w:r w:rsidRPr="001131A4">
        <w:rPr>
          <w:rFonts w:cs="B Zar" w:hint="cs"/>
          <w:rtl/>
          <w:lang w:bidi="fa-IR"/>
        </w:rPr>
        <w:t xml:space="preserve">مراجعه و نسبت به دریافت اسناد و مدارک </w:t>
      </w:r>
      <w:r>
        <w:rPr>
          <w:rFonts w:cs="B Zar" w:hint="cs"/>
          <w:rtl/>
          <w:lang w:bidi="fa-IR"/>
        </w:rPr>
        <w:t xml:space="preserve"> اقدام نمائید</w:t>
      </w:r>
      <w:r w:rsidRPr="009C3EA4">
        <w:rPr>
          <w:rFonts w:cs="B Zar" w:hint="cs"/>
          <w:rtl/>
          <w:lang w:bidi="fa-IR"/>
        </w:rPr>
        <w:t>.</w:t>
      </w:r>
      <w:r>
        <w:rPr>
          <w:rFonts w:cs="B Zar" w:hint="cs"/>
          <w:rtl/>
          <w:lang w:bidi="fa-IR"/>
        </w:rPr>
        <w:t xml:space="preserve">لازم است مناقصه گران در صورت عدم عضویت قبلی ،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2268"/>
        <w:gridCol w:w="1843"/>
        <w:gridCol w:w="851"/>
        <w:gridCol w:w="1275"/>
        <w:gridCol w:w="1276"/>
        <w:gridCol w:w="1188"/>
        <w:gridCol w:w="19"/>
        <w:gridCol w:w="1279"/>
        <w:gridCol w:w="19"/>
        <w:gridCol w:w="1729"/>
        <w:gridCol w:w="19"/>
      </w:tblGrid>
      <w:tr w:rsidR="004306F4" w:rsidRPr="00CB68D0" w:rsidTr="005D3AB9">
        <w:trPr>
          <w:gridAfter w:val="1"/>
          <w:cnfStyle w:val="100000000000" w:firstRow="1" w:lastRow="0" w:firstColumn="0" w:lastColumn="0" w:oddVBand="0" w:evenVBand="0" w:oddHBand="0" w:evenHBand="0" w:firstRowFirstColumn="0" w:firstRowLastColumn="0" w:lastRowFirstColumn="0" w:lastRowLastColumn="0"/>
          <w:wAfter w:w="19" w:type="dxa"/>
          <w:trHeight w:val="917"/>
          <w:jc w:val="center"/>
        </w:trPr>
        <w:tc>
          <w:tcPr>
            <w:cnfStyle w:val="001000000000" w:firstRow="0" w:lastRow="0" w:firstColumn="1" w:lastColumn="0" w:oddVBand="0" w:evenVBand="0" w:oddHBand="0" w:evenHBand="0" w:firstRowFirstColumn="0" w:firstRowLastColumn="0" w:lastRowFirstColumn="0" w:lastRowLastColumn="0"/>
            <w:tcW w:w="2922" w:type="dxa"/>
            <w:tcBorders>
              <w:top w:val="none" w:sz="0" w:space="0" w:color="auto"/>
              <w:left w:val="none" w:sz="0" w:space="0" w:color="auto"/>
              <w:bottom w:val="none" w:sz="0" w:space="0" w:color="auto"/>
              <w:right w:val="none" w:sz="0" w:space="0" w:color="auto"/>
            </w:tcBorders>
            <w:vAlign w:val="center"/>
          </w:tcPr>
          <w:p w:rsidR="004306F4" w:rsidRPr="00CB68D0" w:rsidRDefault="004306F4" w:rsidP="005D3AB9">
            <w:pPr>
              <w:ind w:right="709"/>
              <w:jc w:val="center"/>
              <w:rPr>
                <w:rFonts w:cs="B Titr"/>
                <w:color w:val="auto"/>
                <w:sz w:val="20"/>
                <w:szCs w:val="20"/>
                <w:rtl/>
              </w:rPr>
            </w:pPr>
            <w:r w:rsidRPr="00CB68D0">
              <w:rPr>
                <w:rFonts w:cs="B Titr" w:hint="cs"/>
                <w:color w:val="auto"/>
                <w:sz w:val="20"/>
                <w:szCs w:val="20"/>
                <w:rtl/>
              </w:rPr>
              <w:t>موضوع</w:t>
            </w:r>
          </w:p>
        </w:tc>
        <w:tc>
          <w:tcPr>
            <w:tcW w:w="2268" w:type="dxa"/>
            <w:tcBorders>
              <w:top w:val="none" w:sz="0" w:space="0" w:color="auto"/>
              <w:left w:val="none" w:sz="0" w:space="0" w:color="auto"/>
              <w:bottom w:val="none" w:sz="0" w:space="0" w:color="auto"/>
              <w:right w:val="none" w:sz="0" w:space="0" w:color="auto"/>
            </w:tcBorders>
            <w:vAlign w:val="center"/>
          </w:tcPr>
          <w:p w:rsidR="004306F4" w:rsidRPr="00CB68D0" w:rsidRDefault="004306F4" w:rsidP="005D3AB9">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rPr>
            </w:pPr>
            <w:r w:rsidRPr="00CB68D0">
              <w:rPr>
                <w:rFonts w:cs="B Titr" w:hint="cs"/>
                <w:color w:val="auto"/>
                <w:sz w:val="20"/>
                <w:szCs w:val="20"/>
                <w:rtl/>
              </w:rPr>
              <w:t>برآورد اولیه از فهرست بهای پایه 140</w:t>
            </w:r>
            <w:r>
              <w:rPr>
                <w:rFonts w:cs="B Titr" w:hint="cs"/>
                <w:color w:val="auto"/>
                <w:sz w:val="20"/>
                <w:szCs w:val="20"/>
                <w:rtl/>
              </w:rPr>
              <w:t>1</w:t>
            </w:r>
            <w:r w:rsidRPr="00CB68D0">
              <w:rPr>
                <w:rFonts w:cs="B Titr" w:hint="cs"/>
                <w:color w:val="auto"/>
                <w:sz w:val="20"/>
                <w:szCs w:val="20"/>
                <w:rtl/>
              </w:rPr>
              <w:t xml:space="preserve">  ( ریال )</w:t>
            </w:r>
          </w:p>
        </w:tc>
        <w:tc>
          <w:tcPr>
            <w:tcW w:w="1843" w:type="dxa"/>
            <w:tcBorders>
              <w:top w:val="none" w:sz="0" w:space="0" w:color="auto"/>
              <w:left w:val="none" w:sz="0" w:space="0" w:color="auto"/>
              <w:bottom w:val="none" w:sz="0" w:space="0" w:color="auto"/>
              <w:right w:val="none" w:sz="0" w:space="0" w:color="auto"/>
            </w:tcBorders>
            <w:vAlign w:val="center"/>
          </w:tcPr>
          <w:p w:rsidR="004306F4" w:rsidRPr="00CB68D0" w:rsidRDefault="004306F4" w:rsidP="005D3AB9">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rPr>
            </w:pPr>
            <w:r w:rsidRPr="00CB68D0">
              <w:rPr>
                <w:rFonts w:cs="B Titr" w:hint="cs"/>
                <w:color w:val="auto"/>
                <w:sz w:val="20"/>
                <w:szCs w:val="20"/>
                <w:rtl/>
              </w:rPr>
              <w:t>شماره فراخوان</w:t>
            </w:r>
          </w:p>
        </w:tc>
        <w:tc>
          <w:tcPr>
            <w:tcW w:w="851" w:type="dxa"/>
            <w:tcBorders>
              <w:top w:val="none" w:sz="0" w:space="0" w:color="auto"/>
              <w:left w:val="none" w:sz="0" w:space="0" w:color="auto"/>
              <w:bottom w:val="none" w:sz="0" w:space="0" w:color="auto"/>
              <w:right w:val="none" w:sz="0" w:space="0" w:color="auto"/>
            </w:tcBorders>
            <w:vAlign w:val="center"/>
          </w:tcPr>
          <w:p w:rsidR="004306F4" w:rsidRPr="00CB68D0" w:rsidRDefault="004306F4" w:rsidP="005D3AB9">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rPr>
            </w:pPr>
            <w:r w:rsidRPr="00CB68D0">
              <w:rPr>
                <w:rFonts w:cs="B Titr" w:hint="cs"/>
                <w:color w:val="auto"/>
                <w:sz w:val="16"/>
                <w:szCs w:val="16"/>
                <w:rtl/>
              </w:rPr>
              <w:t>مدت قرارداد</w:t>
            </w:r>
          </w:p>
        </w:tc>
        <w:tc>
          <w:tcPr>
            <w:tcW w:w="1275" w:type="dxa"/>
            <w:tcBorders>
              <w:top w:val="none" w:sz="0" w:space="0" w:color="auto"/>
              <w:left w:val="none" w:sz="0" w:space="0" w:color="auto"/>
              <w:bottom w:val="none" w:sz="0" w:space="0" w:color="auto"/>
              <w:right w:val="none" w:sz="0" w:space="0" w:color="auto"/>
            </w:tcBorders>
            <w:vAlign w:val="center"/>
          </w:tcPr>
          <w:p w:rsidR="004306F4" w:rsidRPr="00CB68D0" w:rsidRDefault="004306F4" w:rsidP="005D3AB9">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rPr>
            </w:pPr>
            <w:r w:rsidRPr="00CB68D0">
              <w:rPr>
                <w:rFonts w:cs="B Titr" w:hint="cs"/>
                <w:color w:val="auto"/>
                <w:sz w:val="16"/>
                <w:szCs w:val="16"/>
                <w:rtl/>
              </w:rPr>
              <w:t>آخرين مهلت  خريد اسناد</w:t>
            </w:r>
          </w:p>
        </w:tc>
        <w:tc>
          <w:tcPr>
            <w:tcW w:w="1276" w:type="dxa"/>
            <w:tcBorders>
              <w:top w:val="none" w:sz="0" w:space="0" w:color="auto"/>
              <w:left w:val="none" w:sz="0" w:space="0" w:color="auto"/>
              <w:bottom w:val="none" w:sz="0" w:space="0" w:color="auto"/>
              <w:right w:val="none" w:sz="0" w:space="0" w:color="auto"/>
            </w:tcBorders>
            <w:vAlign w:val="center"/>
          </w:tcPr>
          <w:p w:rsidR="004306F4" w:rsidRPr="00CB68D0" w:rsidRDefault="004306F4" w:rsidP="005D3AB9">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rPr>
            </w:pPr>
            <w:r w:rsidRPr="00CB68D0">
              <w:rPr>
                <w:rFonts w:cs="B Titr" w:hint="cs"/>
                <w:color w:val="auto"/>
                <w:sz w:val="16"/>
                <w:szCs w:val="16"/>
                <w:rtl/>
              </w:rPr>
              <w:t>آخرين مهلت  تحويل پاكات</w:t>
            </w:r>
          </w:p>
        </w:tc>
        <w:tc>
          <w:tcPr>
            <w:tcW w:w="1188" w:type="dxa"/>
            <w:tcBorders>
              <w:top w:val="none" w:sz="0" w:space="0" w:color="auto"/>
              <w:left w:val="none" w:sz="0" w:space="0" w:color="auto"/>
              <w:bottom w:val="none" w:sz="0" w:space="0" w:color="auto"/>
              <w:right w:val="none" w:sz="0" w:space="0" w:color="auto"/>
            </w:tcBorders>
            <w:vAlign w:val="center"/>
          </w:tcPr>
          <w:p w:rsidR="004306F4" w:rsidRPr="00CB68D0" w:rsidRDefault="004306F4" w:rsidP="005D3AB9">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rPr>
            </w:pPr>
            <w:r w:rsidRPr="00CB68D0">
              <w:rPr>
                <w:rFonts w:cs="B Titr" w:hint="cs"/>
                <w:color w:val="auto"/>
                <w:sz w:val="16"/>
                <w:szCs w:val="16"/>
                <w:rtl/>
              </w:rPr>
              <w:t>تاريخ بازگشايي پاكتها</w:t>
            </w:r>
          </w:p>
        </w:tc>
        <w:tc>
          <w:tcPr>
            <w:tcW w:w="1298" w:type="dxa"/>
            <w:gridSpan w:val="2"/>
            <w:tcBorders>
              <w:top w:val="none" w:sz="0" w:space="0" w:color="auto"/>
              <w:left w:val="none" w:sz="0" w:space="0" w:color="auto"/>
              <w:bottom w:val="none" w:sz="0" w:space="0" w:color="auto"/>
              <w:right w:val="none" w:sz="0" w:space="0" w:color="auto"/>
            </w:tcBorders>
            <w:vAlign w:val="center"/>
          </w:tcPr>
          <w:p w:rsidR="004306F4" w:rsidRPr="00CB68D0" w:rsidRDefault="004306F4" w:rsidP="005D3AB9">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rPr>
            </w:pPr>
            <w:r w:rsidRPr="00CB68D0">
              <w:rPr>
                <w:rFonts w:cs="B Titr" w:hint="cs"/>
                <w:color w:val="auto"/>
                <w:sz w:val="16"/>
                <w:szCs w:val="16"/>
                <w:rtl/>
              </w:rPr>
              <w:t>حداقل رتبه مورد نیاز</w:t>
            </w:r>
          </w:p>
        </w:tc>
        <w:tc>
          <w:tcPr>
            <w:tcW w:w="1748" w:type="dxa"/>
            <w:gridSpan w:val="2"/>
            <w:tcBorders>
              <w:top w:val="none" w:sz="0" w:space="0" w:color="auto"/>
              <w:left w:val="none" w:sz="0" w:space="0" w:color="auto"/>
              <w:bottom w:val="none" w:sz="0" w:space="0" w:color="auto"/>
              <w:right w:val="none" w:sz="0" w:space="0" w:color="auto"/>
            </w:tcBorders>
            <w:vAlign w:val="center"/>
          </w:tcPr>
          <w:p w:rsidR="004306F4" w:rsidRPr="00CB68D0" w:rsidRDefault="004306F4" w:rsidP="005D3AB9">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rPr>
            </w:pPr>
            <w:r w:rsidRPr="00CB68D0">
              <w:rPr>
                <w:rFonts w:cs="B Titr" w:hint="cs"/>
                <w:color w:val="auto"/>
                <w:sz w:val="16"/>
                <w:szCs w:val="16"/>
                <w:rtl/>
              </w:rPr>
              <w:t>مبلغ تضمين شركت در مناقصه ( ریال )</w:t>
            </w:r>
          </w:p>
        </w:tc>
      </w:tr>
      <w:tr w:rsidR="004306F4" w:rsidRPr="00CB68D0" w:rsidTr="005D3AB9">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2922" w:type="dxa"/>
            <w:tcBorders>
              <w:left w:val="none" w:sz="0" w:space="0" w:color="auto"/>
              <w:right w:val="none" w:sz="0" w:space="0" w:color="auto"/>
            </w:tcBorders>
          </w:tcPr>
          <w:p w:rsidR="004306F4" w:rsidRPr="001B6043" w:rsidRDefault="004306F4" w:rsidP="005D3AB9">
            <w:pPr>
              <w:ind w:right="142"/>
              <w:jc w:val="center"/>
              <w:rPr>
                <w:rFonts w:cs="B Zar"/>
                <w:color w:val="FF0000"/>
                <w:sz w:val="22"/>
                <w:szCs w:val="22"/>
                <w:rtl/>
              </w:rPr>
            </w:pPr>
            <w:r w:rsidRPr="001B6043">
              <w:rPr>
                <w:rFonts w:cs="B Zar" w:hint="cs"/>
                <w:color w:val="auto"/>
                <w:rtl/>
              </w:rPr>
              <w:t>اجرای پروژه فاز 2 پارک باغ بهزاد ( سبزآباد )</w:t>
            </w:r>
          </w:p>
        </w:tc>
        <w:tc>
          <w:tcPr>
            <w:tcW w:w="2268" w:type="dxa"/>
            <w:tcBorders>
              <w:left w:val="none" w:sz="0" w:space="0" w:color="auto"/>
              <w:right w:val="none" w:sz="0" w:space="0" w:color="auto"/>
            </w:tcBorders>
            <w:vAlign w:val="center"/>
          </w:tcPr>
          <w:p w:rsidR="004306F4" w:rsidRPr="00496CA9" w:rsidRDefault="004306F4" w:rsidP="005D3AB9">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22"/>
                <w:szCs w:val="22"/>
                <w:rtl/>
              </w:rPr>
            </w:pPr>
            <w:r w:rsidRPr="001B6043">
              <w:rPr>
                <w:rFonts w:cs="B Zar" w:hint="cs"/>
                <w:b/>
                <w:bCs/>
                <w:color w:val="auto"/>
                <w:sz w:val="22"/>
                <w:szCs w:val="22"/>
                <w:rtl/>
              </w:rPr>
              <w:t>761/046/705/34</w:t>
            </w:r>
          </w:p>
        </w:tc>
        <w:tc>
          <w:tcPr>
            <w:tcW w:w="1843" w:type="dxa"/>
            <w:tcBorders>
              <w:left w:val="none" w:sz="0" w:space="0" w:color="auto"/>
              <w:right w:val="none" w:sz="0" w:space="0" w:color="auto"/>
            </w:tcBorders>
            <w:vAlign w:val="center"/>
          </w:tcPr>
          <w:p w:rsidR="004306F4" w:rsidRPr="00496CA9" w:rsidRDefault="004306F4" w:rsidP="005D3AB9">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500BE6">
              <w:rPr>
                <w:rFonts w:cs="B Zar" w:hint="cs"/>
                <w:b/>
                <w:bCs/>
                <w:color w:val="auto"/>
                <w:sz w:val="18"/>
                <w:szCs w:val="18"/>
                <w:rtl/>
              </w:rPr>
              <w:t>2001005701000027</w:t>
            </w:r>
          </w:p>
        </w:tc>
        <w:tc>
          <w:tcPr>
            <w:tcW w:w="851" w:type="dxa"/>
            <w:tcBorders>
              <w:left w:val="none" w:sz="0" w:space="0" w:color="auto"/>
              <w:right w:val="none" w:sz="0" w:space="0" w:color="auto"/>
            </w:tcBorders>
            <w:vAlign w:val="center"/>
          </w:tcPr>
          <w:p w:rsidR="004306F4" w:rsidRPr="00496CA9" w:rsidRDefault="004306F4" w:rsidP="005D3AB9">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1B6043">
              <w:rPr>
                <w:rFonts w:cs="B Zar" w:hint="cs"/>
                <w:b/>
                <w:bCs/>
                <w:color w:val="auto"/>
                <w:sz w:val="18"/>
                <w:szCs w:val="18"/>
                <w:rtl/>
              </w:rPr>
              <w:t>6 ماه</w:t>
            </w:r>
          </w:p>
        </w:tc>
        <w:tc>
          <w:tcPr>
            <w:tcW w:w="1275" w:type="dxa"/>
            <w:tcBorders>
              <w:left w:val="none" w:sz="0" w:space="0" w:color="auto"/>
              <w:right w:val="none" w:sz="0" w:space="0" w:color="auto"/>
            </w:tcBorders>
            <w:vAlign w:val="center"/>
          </w:tcPr>
          <w:p w:rsidR="004306F4" w:rsidRPr="00496CA9" w:rsidRDefault="004306F4" w:rsidP="005D3AB9">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500BE6">
              <w:rPr>
                <w:rFonts w:cs="B Zar" w:hint="cs"/>
                <w:b/>
                <w:bCs/>
                <w:color w:val="auto"/>
                <w:sz w:val="18"/>
                <w:szCs w:val="18"/>
                <w:rtl/>
              </w:rPr>
              <w:t>04/05/1401</w:t>
            </w:r>
          </w:p>
        </w:tc>
        <w:tc>
          <w:tcPr>
            <w:tcW w:w="1276" w:type="dxa"/>
            <w:tcBorders>
              <w:left w:val="none" w:sz="0" w:space="0" w:color="auto"/>
              <w:right w:val="none" w:sz="0" w:space="0" w:color="auto"/>
            </w:tcBorders>
            <w:vAlign w:val="center"/>
          </w:tcPr>
          <w:p w:rsidR="004306F4" w:rsidRPr="00496CA9" w:rsidRDefault="004306F4" w:rsidP="005D3AB9">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500BE6">
              <w:rPr>
                <w:rFonts w:cs="B Zar" w:hint="cs"/>
                <w:b/>
                <w:bCs/>
                <w:color w:val="auto"/>
                <w:sz w:val="18"/>
                <w:szCs w:val="18"/>
                <w:rtl/>
              </w:rPr>
              <w:t>15/05/1401</w:t>
            </w:r>
          </w:p>
        </w:tc>
        <w:tc>
          <w:tcPr>
            <w:tcW w:w="1207" w:type="dxa"/>
            <w:gridSpan w:val="2"/>
            <w:tcBorders>
              <w:left w:val="none" w:sz="0" w:space="0" w:color="auto"/>
              <w:right w:val="none" w:sz="0" w:space="0" w:color="auto"/>
            </w:tcBorders>
            <w:vAlign w:val="center"/>
          </w:tcPr>
          <w:p w:rsidR="004306F4" w:rsidRPr="00496CA9" w:rsidRDefault="004306F4" w:rsidP="005D3AB9">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500BE6">
              <w:rPr>
                <w:rFonts w:cs="B Zar" w:hint="cs"/>
                <w:b/>
                <w:bCs/>
                <w:color w:val="auto"/>
                <w:sz w:val="18"/>
                <w:szCs w:val="18"/>
                <w:rtl/>
              </w:rPr>
              <w:t>18/05/1401</w:t>
            </w:r>
          </w:p>
        </w:tc>
        <w:tc>
          <w:tcPr>
            <w:tcW w:w="1298" w:type="dxa"/>
            <w:gridSpan w:val="2"/>
            <w:tcBorders>
              <w:left w:val="none" w:sz="0" w:space="0" w:color="auto"/>
              <w:right w:val="none" w:sz="0" w:space="0" w:color="auto"/>
            </w:tcBorders>
            <w:vAlign w:val="center"/>
          </w:tcPr>
          <w:p w:rsidR="004306F4" w:rsidRPr="00CB68D0" w:rsidRDefault="004306F4" w:rsidP="005D3AB9">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gridSpan w:val="2"/>
            <w:tcBorders>
              <w:left w:val="none" w:sz="0" w:space="0" w:color="auto"/>
              <w:right w:val="none" w:sz="0" w:space="0" w:color="auto"/>
            </w:tcBorders>
            <w:vAlign w:val="center"/>
          </w:tcPr>
          <w:p w:rsidR="004306F4" w:rsidRPr="00CB68D0" w:rsidRDefault="004306F4" w:rsidP="005D3AB9">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000/000/000/2</w:t>
            </w:r>
          </w:p>
        </w:tc>
      </w:tr>
      <w:tr w:rsidR="004306F4" w:rsidRPr="00CB68D0" w:rsidTr="005D3AB9">
        <w:trPr>
          <w:trHeight w:val="403"/>
          <w:jc w:val="center"/>
        </w:trPr>
        <w:tc>
          <w:tcPr>
            <w:cnfStyle w:val="001000000000" w:firstRow="0" w:lastRow="0" w:firstColumn="1" w:lastColumn="0" w:oddVBand="0" w:evenVBand="0" w:oddHBand="0" w:evenHBand="0" w:firstRowFirstColumn="0" w:firstRowLastColumn="0" w:lastRowFirstColumn="0" w:lastRowLastColumn="0"/>
            <w:tcW w:w="2922" w:type="dxa"/>
          </w:tcPr>
          <w:p w:rsidR="004306F4" w:rsidRPr="001B6043" w:rsidRDefault="00CC592C" w:rsidP="005D3AB9">
            <w:pPr>
              <w:ind w:right="142"/>
              <w:jc w:val="center"/>
              <w:rPr>
                <w:rFonts w:cs="B Zar" w:hint="cs"/>
                <w:rtl/>
              </w:rPr>
            </w:pPr>
            <w:r w:rsidRPr="00436540">
              <w:rPr>
                <w:rFonts w:cs="B Zar" w:hint="cs"/>
                <w:color w:val="auto"/>
                <w:sz w:val="22"/>
                <w:szCs w:val="22"/>
                <w:rtl/>
              </w:rPr>
              <w:t xml:space="preserve">ساختمان سردخانه الحاقی به غسالخانه آرامستان وادی الرحمه </w:t>
            </w:r>
            <w:r w:rsidRPr="00436540">
              <w:rPr>
                <w:rFonts w:cs="B Zar"/>
                <w:color w:val="auto"/>
                <w:sz w:val="22"/>
                <w:szCs w:val="22"/>
                <w:rtl/>
              </w:rPr>
              <w:t xml:space="preserve"> </w:t>
            </w:r>
          </w:p>
        </w:tc>
        <w:tc>
          <w:tcPr>
            <w:tcW w:w="2268" w:type="dxa"/>
            <w:vAlign w:val="center"/>
          </w:tcPr>
          <w:p w:rsidR="004306F4" w:rsidRPr="001B6043" w:rsidRDefault="00CC592C" w:rsidP="005D3AB9">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22"/>
                <w:szCs w:val="22"/>
                <w:rtl/>
              </w:rPr>
            </w:pPr>
            <w:r>
              <w:rPr>
                <w:rFonts w:cs="B Zar" w:hint="cs"/>
                <w:b/>
                <w:bCs/>
                <w:color w:val="auto"/>
                <w:sz w:val="22"/>
                <w:szCs w:val="22"/>
                <w:rtl/>
              </w:rPr>
              <w:t>891/000/216/35</w:t>
            </w:r>
          </w:p>
        </w:tc>
        <w:tc>
          <w:tcPr>
            <w:tcW w:w="1843" w:type="dxa"/>
            <w:vAlign w:val="center"/>
          </w:tcPr>
          <w:p w:rsidR="004306F4" w:rsidRPr="00500BE6" w:rsidRDefault="00CC592C" w:rsidP="005D3AB9">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Pr>
                <w:rFonts w:cs="B Zar" w:hint="cs"/>
                <w:b/>
                <w:bCs/>
                <w:color w:val="auto"/>
                <w:sz w:val="18"/>
                <w:szCs w:val="18"/>
                <w:rtl/>
              </w:rPr>
              <w:t>2001005701000024</w:t>
            </w:r>
          </w:p>
        </w:tc>
        <w:tc>
          <w:tcPr>
            <w:tcW w:w="851" w:type="dxa"/>
            <w:vAlign w:val="center"/>
          </w:tcPr>
          <w:p w:rsidR="004306F4" w:rsidRPr="001B6043" w:rsidRDefault="00CC592C" w:rsidP="005D3AB9">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Pr>
                <w:rFonts w:cs="B Zar" w:hint="cs"/>
                <w:b/>
                <w:bCs/>
                <w:color w:val="auto"/>
                <w:sz w:val="18"/>
                <w:szCs w:val="18"/>
                <w:rtl/>
              </w:rPr>
              <w:t xml:space="preserve">4 ماه </w:t>
            </w:r>
            <w:r w:rsidRPr="00CB68D0">
              <w:rPr>
                <w:rFonts w:cs="B Zar" w:hint="cs"/>
                <w:b/>
                <w:bCs/>
                <w:color w:val="auto"/>
                <w:sz w:val="18"/>
                <w:szCs w:val="18"/>
                <w:rtl/>
              </w:rPr>
              <w:t xml:space="preserve"> </w:t>
            </w:r>
          </w:p>
        </w:tc>
        <w:tc>
          <w:tcPr>
            <w:tcW w:w="1275" w:type="dxa"/>
            <w:vAlign w:val="center"/>
          </w:tcPr>
          <w:p w:rsidR="004306F4" w:rsidRPr="00500BE6" w:rsidRDefault="00CC592C" w:rsidP="005D3AB9">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Pr>
                <w:rFonts w:cs="B Zar" w:hint="cs"/>
                <w:b/>
                <w:bCs/>
                <w:color w:val="auto"/>
                <w:sz w:val="18"/>
                <w:szCs w:val="18"/>
                <w:rtl/>
              </w:rPr>
              <w:t>03/05/1401</w:t>
            </w:r>
          </w:p>
        </w:tc>
        <w:tc>
          <w:tcPr>
            <w:tcW w:w="1276" w:type="dxa"/>
            <w:vAlign w:val="center"/>
          </w:tcPr>
          <w:p w:rsidR="004306F4" w:rsidRPr="00500BE6" w:rsidRDefault="00CC592C" w:rsidP="005D3AB9">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Pr>
                <w:rFonts w:cs="B Zar" w:hint="cs"/>
                <w:b/>
                <w:bCs/>
                <w:color w:val="auto"/>
                <w:sz w:val="18"/>
                <w:szCs w:val="18"/>
                <w:rtl/>
              </w:rPr>
              <w:t>15/05/1401</w:t>
            </w:r>
          </w:p>
        </w:tc>
        <w:tc>
          <w:tcPr>
            <w:tcW w:w="1207" w:type="dxa"/>
            <w:gridSpan w:val="2"/>
            <w:vAlign w:val="center"/>
          </w:tcPr>
          <w:p w:rsidR="004306F4" w:rsidRPr="00500BE6" w:rsidRDefault="00CC592C" w:rsidP="005D3AB9">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Pr>
                <w:rFonts w:cs="B Zar" w:hint="cs"/>
                <w:b/>
                <w:bCs/>
                <w:color w:val="auto"/>
                <w:sz w:val="18"/>
                <w:szCs w:val="18"/>
                <w:rtl/>
              </w:rPr>
              <w:t>18/05/1401</w:t>
            </w:r>
          </w:p>
        </w:tc>
        <w:tc>
          <w:tcPr>
            <w:tcW w:w="1298" w:type="dxa"/>
            <w:gridSpan w:val="2"/>
            <w:vAlign w:val="center"/>
          </w:tcPr>
          <w:p w:rsidR="004306F4" w:rsidRPr="00CB68D0" w:rsidRDefault="00CC592C" w:rsidP="005D3AB9">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sidRPr="00CB68D0">
              <w:rPr>
                <w:rFonts w:cs="B Zar" w:hint="cs"/>
                <w:b/>
                <w:bCs/>
                <w:color w:val="auto"/>
                <w:sz w:val="18"/>
                <w:szCs w:val="18"/>
                <w:rtl/>
              </w:rPr>
              <w:t>رتبه 5 ابنیه</w:t>
            </w:r>
          </w:p>
        </w:tc>
        <w:tc>
          <w:tcPr>
            <w:tcW w:w="1748" w:type="dxa"/>
            <w:gridSpan w:val="2"/>
            <w:vAlign w:val="center"/>
          </w:tcPr>
          <w:p w:rsidR="004306F4" w:rsidRDefault="00CC592C" w:rsidP="005D3AB9">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sz w:val="18"/>
                <w:szCs w:val="18"/>
                <w:rtl/>
              </w:rPr>
            </w:pPr>
            <w:r w:rsidRPr="00CB68D0">
              <w:rPr>
                <w:rFonts w:cs="B Zar" w:hint="cs"/>
                <w:b/>
                <w:bCs/>
                <w:color w:val="auto"/>
                <w:sz w:val="18"/>
                <w:szCs w:val="18"/>
                <w:rtl/>
              </w:rPr>
              <w:t>000/000/</w:t>
            </w:r>
            <w:r>
              <w:rPr>
                <w:rFonts w:cs="B Zar" w:hint="cs"/>
                <w:b/>
                <w:bCs/>
                <w:color w:val="auto"/>
                <w:sz w:val="18"/>
                <w:szCs w:val="18"/>
                <w:rtl/>
              </w:rPr>
              <w:t>000/2</w:t>
            </w:r>
          </w:p>
        </w:tc>
      </w:tr>
    </w:tbl>
    <w:p w:rsidR="004306F4" w:rsidRPr="007957B3" w:rsidRDefault="004306F4" w:rsidP="004306F4">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4306F4" w:rsidRPr="00BF0DF3" w:rsidRDefault="004306F4" w:rsidP="004306F4">
      <w:pPr>
        <w:pStyle w:val="ListParagraph"/>
        <w:numPr>
          <w:ilvl w:val="0"/>
          <w:numId w:val="2"/>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کلیه پاکات می بایست در مهلت مقرر به شرح جدول فوق  در سامانه الکترونیکی دولت ( ستاد ) بارگذاری گردد . ضمناً اصل پاکت الف ( تضمین شرکت در مناقصه  ) در مهلت مقرر به اداره امور قراردادهای شهرداری مرکزی تحویل و رسید دریافت نمایید  . </w:t>
      </w:r>
    </w:p>
    <w:p w:rsidR="004306F4" w:rsidRPr="00BF0DF3" w:rsidRDefault="004306F4" w:rsidP="004306F4">
      <w:pPr>
        <w:pStyle w:val="ListParagraph"/>
        <w:numPr>
          <w:ilvl w:val="0"/>
          <w:numId w:val="1"/>
        </w:numPr>
        <w:ind w:hanging="182"/>
        <w:jc w:val="lowKashida"/>
        <w:rPr>
          <w:rFonts w:cs="B Zar"/>
          <w:sz w:val="20"/>
          <w:szCs w:val="20"/>
          <w:rtl/>
          <w:lang w:bidi="fa-IR"/>
        </w:rPr>
      </w:pPr>
      <w:r w:rsidRPr="00BF0DF3">
        <w:rPr>
          <w:rFonts w:cs="B Zar" w:hint="cs"/>
          <w:sz w:val="20"/>
          <w:szCs w:val="20"/>
          <w:rtl/>
          <w:lang w:bidi="fa-IR"/>
        </w:rPr>
        <w:t xml:space="preserve"> پاكتهاي مناقصه در ساعت </w:t>
      </w:r>
      <w:r>
        <w:rPr>
          <w:rFonts w:cs="B Zar" w:hint="cs"/>
          <w:sz w:val="20"/>
          <w:szCs w:val="20"/>
          <w:rtl/>
          <w:lang w:bidi="fa-IR"/>
        </w:rPr>
        <w:t>9/ نه صبح</w:t>
      </w:r>
      <w:r w:rsidRPr="00BF0DF3">
        <w:rPr>
          <w:rFonts w:cs="B Zar" w:hint="cs"/>
          <w:sz w:val="20"/>
          <w:szCs w:val="20"/>
          <w:rtl/>
          <w:lang w:bidi="fa-IR"/>
        </w:rPr>
        <w:t xml:space="preserve"> مورخ درج شده در جدول گشوده مي شود.</w:t>
      </w:r>
    </w:p>
    <w:p w:rsidR="004306F4" w:rsidRPr="00BF0DF3" w:rsidRDefault="004306F4" w:rsidP="004306F4">
      <w:pPr>
        <w:pStyle w:val="ListParagraph"/>
        <w:numPr>
          <w:ilvl w:val="0"/>
          <w:numId w:val="1"/>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4306F4" w:rsidRPr="00BF0DF3" w:rsidRDefault="004306F4" w:rsidP="004306F4">
      <w:pPr>
        <w:pStyle w:val="ListParagraph"/>
        <w:numPr>
          <w:ilvl w:val="0"/>
          <w:numId w:val="1"/>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4306F4" w:rsidRPr="00BF0DF3" w:rsidRDefault="004306F4" w:rsidP="004306F4">
      <w:pPr>
        <w:pStyle w:val="ListParagraph"/>
        <w:numPr>
          <w:ilvl w:val="0"/>
          <w:numId w:val="1"/>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4306F4" w:rsidRPr="00BF0DF3" w:rsidRDefault="004306F4" w:rsidP="004306F4">
      <w:pPr>
        <w:pStyle w:val="ListParagraph"/>
        <w:numPr>
          <w:ilvl w:val="0"/>
          <w:numId w:val="1"/>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4306F4" w:rsidRPr="00BF0DF3" w:rsidRDefault="004306F4" w:rsidP="004306F4">
      <w:pPr>
        <w:pStyle w:val="ListParagraph"/>
        <w:numPr>
          <w:ilvl w:val="0"/>
          <w:numId w:val="1"/>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4306F4" w:rsidRPr="00BF0DF3" w:rsidRDefault="004306F4" w:rsidP="004306F4">
      <w:pPr>
        <w:pStyle w:val="ListParagraph"/>
        <w:numPr>
          <w:ilvl w:val="0"/>
          <w:numId w:val="1"/>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4306F4" w:rsidRPr="00BF0DF3" w:rsidRDefault="004306F4" w:rsidP="004306F4">
      <w:pPr>
        <w:pStyle w:val="ListParagraph"/>
        <w:numPr>
          <w:ilvl w:val="0"/>
          <w:numId w:val="1"/>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4306F4" w:rsidRPr="00BF0DF3" w:rsidRDefault="004306F4" w:rsidP="004306F4">
      <w:pPr>
        <w:pStyle w:val="ListParagraph"/>
        <w:numPr>
          <w:ilvl w:val="0"/>
          <w:numId w:val="1"/>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الف: آدرس : بوشهر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میدان شهرداری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شهرداری مرکزی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طبقه دوم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اداره امور پیمان تلفن: 07733340571</w:t>
      </w:r>
    </w:p>
    <w:p w:rsidR="004306F4" w:rsidRPr="00BF0DF3" w:rsidRDefault="004306F4" w:rsidP="004306F4">
      <w:pPr>
        <w:pStyle w:val="ListParagraph"/>
        <w:numPr>
          <w:ilvl w:val="0"/>
          <w:numId w:val="1"/>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BC735B" w:rsidRPr="00CC592C" w:rsidRDefault="00CC592C" w:rsidP="00CC592C">
      <w:pPr>
        <w:tabs>
          <w:tab w:val="left" w:pos="822"/>
        </w:tabs>
        <w:ind w:left="360"/>
        <w:jc w:val="right"/>
        <w:rPr>
          <w:rFonts w:cs="B Titr"/>
          <w:lang w:bidi="fa-IR"/>
        </w:rPr>
      </w:pPr>
      <w:r>
        <w:rPr>
          <w:rFonts w:cs="B Titr" w:hint="cs"/>
          <w:rtl/>
          <w:lang w:bidi="fa-IR"/>
        </w:rPr>
        <w:t>روابط</w:t>
      </w:r>
      <w:r>
        <w:rPr>
          <w:rFonts w:cs="B Titr"/>
          <w:lang w:bidi="fa-IR"/>
        </w:rPr>
        <w:t xml:space="preserve">  </w:t>
      </w:r>
      <w:r w:rsidRPr="00CE6E8E">
        <w:rPr>
          <w:rFonts w:cs="B Titr" w:hint="cs"/>
          <w:rtl/>
          <w:lang w:bidi="fa-IR"/>
        </w:rPr>
        <w:t>عمومي و امور بين الملل شهرداري بندر بوشهر</w:t>
      </w:r>
      <w:r w:rsidR="004306F4" w:rsidRPr="00BF0DF3">
        <w:rPr>
          <w:rFonts w:cs="B Titr" w:hint="cs"/>
          <w:rtl/>
          <w:lang w:bidi="fa-IR"/>
        </w:rPr>
        <w:t xml:space="preserve">                                                                                                                </w:t>
      </w:r>
      <w:r w:rsidR="004306F4">
        <w:rPr>
          <w:rFonts w:cs="B Titr" w:hint="cs"/>
          <w:rtl/>
          <w:lang w:bidi="fa-IR"/>
        </w:rPr>
        <w:t xml:space="preserve">                                                                                                                                                                              </w:t>
      </w:r>
      <w:r>
        <w:rPr>
          <w:rFonts w:cs="B Titr" w:hint="cs"/>
          <w:rtl/>
          <w:lang w:bidi="fa-IR"/>
        </w:rPr>
        <w:t xml:space="preserve">                         </w:t>
      </w:r>
    </w:p>
    <w:sectPr w:rsidR="00BC735B" w:rsidRPr="00CC592C" w:rsidSect="004D7FD2">
      <w:headerReference w:type="default" r:id="rId5"/>
      <w:pgSz w:w="16840" w:h="11907" w:orient="landscape" w:code="9"/>
      <w:pgMar w:top="1305"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FD1BC6" w:rsidP="002B75F6">
    <w:pPr>
      <w:pStyle w:val="Header"/>
      <w:tabs>
        <w:tab w:val="clear" w:pos="4513"/>
        <w:tab w:val="clear" w:pos="9026"/>
        <w:tab w:val="left" w:pos="6601"/>
      </w:tabs>
      <w:ind w:left="5783" w:firstLine="1276"/>
    </w:pPr>
    <w:r>
      <w:rPr>
        <w:noProof/>
      </w:rPr>
      <w:drawing>
        <wp:inline distT="0" distB="0" distL="0" distR="0" wp14:anchorId="783EDFB8" wp14:editId="1F1994A0">
          <wp:extent cx="651641" cy="514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F4"/>
    <w:rsid w:val="004306F4"/>
    <w:rsid w:val="00BC735B"/>
    <w:rsid w:val="00CC592C"/>
    <w:rsid w:val="00E61BEF"/>
    <w:rsid w:val="00FD1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8C774-DC7B-4996-8718-B15B87C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F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6">
    <w:name w:val="Light Shading Accent 6"/>
    <w:basedOn w:val="TableNormal"/>
    <w:uiPriority w:val="60"/>
    <w:rsid w:val="004306F4"/>
    <w:pPr>
      <w:spacing w:after="0" w:line="240" w:lineRule="auto"/>
    </w:pPr>
    <w:rPr>
      <w:rFonts w:ascii="Times New Roman" w:eastAsia="Times New Roman" w:hAnsi="Times New Roman" w:cs="Times New Roman"/>
      <w:color w:val="538135" w:themeColor="accent6" w:themeShade="BF"/>
      <w:sz w:val="20"/>
      <w:szCs w:val="20"/>
      <w:lang w:bidi="fa-IR"/>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uiPriority w:val="34"/>
    <w:qFormat/>
    <w:rsid w:val="004306F4"/>
    <w:pPr>
      <w:ind w:left="720"/>
      <w:contextualSpacing/>
    </w:pPr>
  </w:style>
  <w:style w:type="paragraph" w:styleId="Header">
    <w:name w:val="header"/>
    <w:basedOn w:val="Normal"/>
    <w:link w:val="HeaderChar"/>
    <w:rsid w:val="004306F4"/>
    <w:pPr>
      <w:tabs>
        <w:tab w:val="center" w:pos="4513"/>
        <w:tab w:val="right" w:pos="9026"/>
      </w:tabs>
    </w:pPr>
  </w:style>
  <w:style w:type="character" w:customStyle="1" w:styleId="HeaderChar">
    <w:name w:val="Header Char"/>
    <w:basedOn w:val="DefaultParagraphFont"/>
    <w:link w:val="Header"/>
    <w:rsid w:val="004306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salehi</dc:creator>
  <cp:keywords/>
  <dc:description/>
  <cp:lastModifiedBy>salehi</cp:lastModifiedBy>
  <cp:revision>1</cp:revision>
  <dcterms:created xsi:type="dcterms:W3CDTF">2022-07-17T04:24:00Z</dcterms:created>
  <dcterms:modified xsi:type="dcterms:W3CDTF">2022-07-17T04:56:00Z</dcterms:modified>
</cp:coreProperties>
</file>