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F0985" w:rsidRPr="004F0985" w:rsidTr="004F0985">
        <w:trPr>
          <w:tblCellSpacing w:w="0" w:type="dxa"/>
          <w:jc w:val="center"/>
        </w:trPr>
        <w:tc>
          <w:tcPr>
            <w:tcW w:w="0" w:type="auto"/>
            <w:vAlign w:val="center"/>
            <w:hideMark/>
          </w:tcPr>
          <w:p w:rsidR="004F0985" w:rsidRPr="004F0985" w:rsidRDefault="004F0985" w:rsidP="004F0985">
            <w:pPr>
              <w:spacing w:after="0" w:line="240" w:lineRule="auto"/>
              <w:rPr>
                <w:rFonts w:ascii="Times New Roman" w:eastAsia="Times New Roman" w:hAnsi="Times New Roman" w:cs="Times New Roman"/>
                <w:sz w:val="24"/>
                <w:szCs w:val="24"/>
              </w:rPr>
            </w:pPr>
            <w:r w:rsidRPr="004F0985">
              <w:rPr>
                <w:rFonts w:ascii="Times New Roman" w:eastAsia="Times New Roman" w:hAnsi="Times New Roman" w:cs="Times New Roman"/>
                <w:sz w:val="24"/>
                <w:szCs w:val="24"/>
                <w:rtl/>
              </w:rPr>
              <w:t>اولین موزه درخت در جهان</w:t>
            </w:r>
          </w:p>
        </w:tc>
      </w:tr>
      <w:tr w:rsidR="004F0985" w:rsidRPr="004F0985" w:rsidTr="004F0985">
        <w:trPr>
          <w:tblCellSpacing w:w="0" w:type="dxa"/>
          <w:jc w:val="center"/>
        </w:trPr>
        <w:tc>
          <w:tcPr>
            <w:tcW w:w="0" w:type="auto"/>
            <w:vAlign w:val="center"/>
            <w:hideMark/>
          </w:tcPr>
          <w:p w:rsidR="004F0985" w:rsidRPr="004F0985" w:rsidRDefault="004F0985" w:rsidP="004F0985">
            <w:pPr>
              <w:bidi/>
              <w:spacing w:after="0" w:line="240" w:lineRule="auto"/>
              <w:rPr>
                <w:rFonts w:ascii="Times New Roman" w:eastAsia="Times New Roman" w:hAnsi="Times New Roman" w:cs="Times New Roman"/>
                <w:sz w:val="24"/>
                <w:szCs w:val="24"/>
              </w:rPr>
            </w:pPr>
            <w:r w:rsidRPr="004F0985">
              <w:rPr>
                <w:rFonts w:ascii="Tahoma" w:eastAsia="Times New Roman" w:hAnsi="Tahoma" w:cs="Tahoma"/>
                <w:b/>
                <w:bCs/>
                <w:color w:val="FF0000"/>
                <w:sz w:val="24"/>
                <w:szCs w:val="24"/>
                <w:rtl/>
              </w:rPr>
              <w:t>اولین موزه درخت در جهان (</w:t>
            </w:r>
            <w:r w:rsidRPr="004F0985">
              <w:rPr>
                <w:rFonts w:ascii="Tahoma" w:eastAsia="Times New Roman" w:hAnsi="Tahoma" w:cs="Tahoma"/>
                <w:b/>
                <w:bCs/>
                <w:color w:val="FF0000"/>
                <w:sz w:val="24"/>
                <w:szCs w:val="24"/>
              </w:rPr>
              <w:t>The World's First Tree Museum</w:t>
            </w:r>
            <w:r w:rsidRPr="004F0985">
              <w:rPr>
                <w:rFonts w:ascii="Tahoma" w:eastAsia="Times New Roman" w:hAnsi="Tahoma" w:cs="Tahoma"/>
                <w:b/>
                <w:bCs/>
                <w:color w:val="FF0000"/>
                <w:sz w:val="24"/>
                <w:szCs w:val="24"/>
                <w:rtl/>
              </w:rPr>
              <w:t>)</w:t>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r w:rsidRPr="004F0985">
              <w:rPr>
                <w:rFonts w:ascii="Tahoma" w:eastAsia="Times New Roman" w:hAnsi="Tahoma" w:cs="Tahoma"/>
                <w:color w:val="336699"/>
                <w:sz w:val="20"/>
                <w:szCs w:val="20"/>
                <w:rtl/>
              </w:rPr>
              <w:br/>
              <w:t xml:space="preserve">طراح : </w:t>
            </w:r>
            <w:proofErr w:type="spellStart"/>
            <w:r w:rsidRPr="004F0985">
              <w:rPr>
                <w:rFonts w:ascii="Tahoma" w:eastAsia="Times New Roman" w:hAnsi="Tahoma" w:cs="Tahoma"/>
                <w:color w:val="336699"/>
                <w:sz w:val="20"/>
                <w:szCs w:val="20"/>
              </w:rPr>
              <w:t>Enzo</w:t>
            </w:r>
            <w:proofErr w:type="spellEnd"/>
            <w:r w:rsidRPr="004F0985">
              <w:rPr>
                <w:rFonts w:ascii="Tahoma" w:eastAsia="Times New Roman" w:hAnsi="Tahoma" w:cs="Tahoma"/>
                <w:color w:val="336699"/>
                <w:sz w:val="20"/>
                <w:szCs w:val="20"/>
              </w:rPr>
              <w:t xml:space="preserve"> </w:t>
            </w:r>
            <w:proofErr w:type="spellStart"/>
            <w:r w:rsidRPr="004F0985">
              <w:rPr>
                <w:rFonts w:ascii="Tahoma" w:eastAsia="Times New Roman" w:hAnsi="Tahoma" w:cs="Tahoma"/>
                <w:color w:val="336699"/>
                <w:sz w:val="20"/>
                <w:szCs w:val="20"/>
              </w:rPr>
              <w:t>Enea</w:t>
            </w:r>
            <w:proofErr w:type="spellEnd"/>
            <w:r w:rsidRPr="004F0985">
              <w:rPr>
                <w:rFonts w:ascii="Tahoma" w:eastAsia="Times New Roman" w:hAnsi="Tahoma" w:cs="Tahoma"/>
                <w:color w:val="336699"/>
                <w:sz w:val="20"/>
                <w:szCs w:val="20"/>
                <w:rtl/>
              </w:rPr>
              <w:br/>
              <w:t>موقعیت : زوریخ - سوئیس</w:t>
            </w:r>
            <w:r w:rsidRPr="004F0985">
              <w:rPr>
                <w:rFonts w:ascii="Tahoma" w:eastAsia="Times New Roman" w:hAnsi="Tahoma" w:cs="Tahoma"/>
                <w:color w:val="336699"/>
                <w:sz w:val="20"/>
                <w:szCs w:val="20"/>
                <w:rtl/>
              </w:rPr>
              <w:br/>
              <w:t xml:space="preserve">در چهاردهم ژوئن سال </w:t>
            </w:r>
            <w:r w:rsidRPr="004F0985">
              <w:rPr>
                <w:rFonts w:ascii="Tahoma" w:eastAsia="Times New Roman" w:hAnsi="Tahoma" w:cs="Tahoma"/>
                <w:color w:val="336699"/>
                <w:sz w:val="20"/>
                <w:szCs w:val="20"/>
                <w:rtl/>
                <w:lang w:bidi="fa-IR"/>
              </w:rPr>
              <w:t>۲۰۱۰</w:t>
            </w:r>
            <w:r w:rsidRPr="004F0985">
              <w:rPr>
                <w:rFonts w:ascii="Tahoma" w:eastAsia="Times New Roman" w:hAnsi="Tahoma" w:cs="Tahoma"/>
                <w:color w:val="336699"/>
                <w:sz w:val="20"/>
                <w:szCs w:val="20"/>
                <w:rtl/>
              </w:rPr>
              <w:t xml:space="preserve"> میلادی "موزه درخت" در </w:t>
            </w:r>
            <w:r w:rsidRPr="004F0985">
              <w:rPr>
                <w:rFonts w:ascii="Tahoma" w:eastAsia="Times New Roman" w:hAnsi="Tahoma" w:cs="Tahoma"/>
                <w:color w:val="336699"/>
                <w:sz w:val="20"/>
                <w:szCs w:val="20"/>
                <w:rtl/>
                <w:lang w:bidi="fa-IR"/>
              </w:rPr>
              <w:t>۷۵۰۰۰</w:t>
            </w:r>
            <w:r w:rsidRPr="004F0985">
              <w:rPr>
                <w:rFonts w:ascii="Tahoma" w:eastAsia="Times New Roman" w:hAnsi="Tahoma" w:cs="Tahoma"/>
                <w:color w:val="336699"/>
                <w:sz w:val="20"/>
                <w:szCs w:val="20"/>
                <w:rtl/>
              </w:rPr>
              <w:t xml:space="preserve"> مترمربع از زمین های نزدیک دریاچه شهر زوریخ در سوئیس رسما افتتاح گردید. این موزه بیضی شکل که در فضای باز قرار دارد از اتاق هایی تشکیل شده که هر کدام دارای فضا و خصوصیات خاص خود است .</w:t>
            </w:r>
            <w:r w:rsidRPr="004F0985">
              <w:rPr>
                <w:rFonts w:ascii="Times New Roman" w:eastAsia="Times New Roman" w:hAnsi="Times New Roman" w:cs="Times New Roman"/>
                <w:sz w:val="24"/>
                <w:szCs w:val="24"/>
                <w:rtl/>
              </w:rPr>
              <w:br/>
            </w:r>
            <w:r w:rsidRPr="004F0985">
              <w:rPr>
                <w:rFonts w:ascii="Tahoma" w:eastAsia="Times New Roman" w:hAnsi="Tahoma" w:cs="Tahoma"/>
                <w:color w:val="336699"/>
                <w:sz w:val="20"/>
                <w:szCs w:val="20"/>
                <w:rtl/>
              </w:rPr>
              <w:t xml:space="preserve">ایده اولیه ایجاد این موزه مربوط به  </w:t>
            </w:r>
            <w:proofErr w:type="spellStart"/>
            <w:r w:rsidRPr="004F0985">
              <w:rPr>
                <w:rFonts w:ascii="Tahoma" w:eastAsia="Times New Roman" w:hAnsi="Tahoma" w:cs="Tahoma"/>
                <w:color w:val="336699"/>
                <w:sz w:val="20"/>
                <w:szCs w:val="20"/>
              </w:rPr>
              <w:t>Enzo</w:t>
            </w:r>
            <w:proofErr w:type="spellEnd"/>
            <w:r w:rsidRPr="004F0985">
              <w:rPr>
                <w:rFonts w:ascii="Tahoma" w:eastAsia="Times New Roman" w:hAnsi="Tahoma" w:cs="Tahoma"/>
                <w:color w:val="336699"/>
                <w:sz w:val="20"/>
                <w:szCs w:val="20"/>
              </w:rPr>
              <w:t xml:space="preserve"> </w:t>
            </w:r>
            <w:proofErr w:type="spellStart"/>
            <w:r w:rsidRPr="004F0985">
              <w:rPr>
                <w:rFonts w:ascii="Tahoma" w:eastAsia="Times New Roman" w:hAnsi="Tahoma" w:cs="Tahoma"/>
                <w:color w:val="336699"/>
                <w:sz w:val="20"/>
                <w:szCs w:val="20"/>
              </w:rPr>
              <w:t>Enea</w:t>
            </w:r>
            <w:proofErr w:type="spellEnd"/>
            <w:r w:rsidRPr="004F0985">
              <w:rPr>
                <w:rFonts w:ascii="Tahoma" w:eastAsia="Times New Roman" w:hAnsi="Tahoma" w:cs="Tahoma"/>
                <w:color w:val="336699"/>
                <w:sz w:val="20"/>
                <w:szCs w:val="20"/>
                <w:rtl/>
              </w:rPr>
              <w:t>  طراح منظر معروف سوئیسی می باشد. وی به دلیل علاقه و اشتیاق فراوان به طبیعت و هنر و به منظور نمایش درختان کهنسال و مقدس اقدام به ایجاد چنین موزه ای نمود ؛ در حقیقت احترام و تقدیس طبیعت ومحیط زیست از عوامل اصلی ایجاد این باغ می باشد.</w:t>
            </w:r>
            <w:r w:rsidRPr="004F0985">
              <w:rPr>
                <w:rFonts w:ascii="Times New Roman" w:eastAsia="Times New Roman" w:hAnsi="Times New Roman" w:cs="Times New Roman"/>
                <w:sz w:val="24"/>
                <w:szCs w:val="24"/>
                <w:rtl/>
              </w:rPr>
              <w:br/>
            </w:r>
            <w:r w:rsidRPr="004F0985">
              <w:rPr>
                <w:rFonts w:ascii="Tahoma" w:eastAsia="Times New Roman" w:hAnsi="Tahoma" w:cs="Tahoma"/>
                <w:color w:val="336699"/>
                <w:sz w:val="20"/>
                <w:szCs w:val="20"/>
                <w:rtl/>
              </w:rPr>
              <w:t>عقیده وی در مورد ساخت و ایجاد یک موزه درخت در فضای باز (که از مشخصه های بارز باغ های طراحی شده توسط وی به شمار می رفت) این بودکه به درختان اجازه دهد در یک محیط به تنهایی و جداگانه رشد نموده و تبدیل به یک تک درخت کهنسال شوند که بینندگان بتوانند با عبور از راهروهای و اتاق های ایجاد شده در این موزه درختان را در زوایای مختلف مشاهده نمایند.</w:t>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drawing>
                <wp:inline distT="0" distB="0" distL="0" distR="0" wp14:anchorId="21766507" wp14:editId="560E6FF8">
                  <wp:extent cx="4764405" cy="3173730"/>
                  <wp:effectExtent l="0" t="0" r="0" b="7620"/>
                  <wp:docPr id="1" name="Picture 1" descr="http://isfahan.ir/Dorsapax/userfiles/Image/treemuse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fahan.ir/Dorsapax/userfiles/Image/treemuseum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4405" cy="3173730"/>
                          </a:xfrm>
                          <a:prstGeom prst="rect">
                            <a:avLst/>
                          </a:prstGeom>
                          <a:noFill/>
                          <a:ln>
                            <a:noFill/>
                          </a:ln>
                        </pic:spPr>
                      </pic:pic>
                    </a:graphicData>
                  </a:graphic>
                </wp:inline>
              </w:drawing>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br/>
            </w:r>
            <w:r w:rsidRPr="004F0985">
              <w:rPr>
                <w:rFonts w:ascii="Tahoma" w:eastAsia="Times New Roman" w:hAnsi="Tahoma" w:cs="Tahoma"/>
                <w:color w:val="336699"/>
                <w:sz w:val="20"/>
                <w:szCs w:val="20"/>
                <w:rtl/>
              </w:rPr>
              <w:t>تجربه و احساسی که در بازدیدکنندگان این مکان القا می شود تحت تأثیر عناصر مختلفی همچون بزرگنمایی خود درختان ، ایجاد میکروکلیما (خرد اقلیم ) این درختان در اطرافشان، همچنین تأثیر رعایت فواصل و تناسبات معماری منظر در مکانی است که این درختان جانمایی شده اند.</w:t>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lastRenderedPageBreak/>
              <w:drawing>
                <wp:inline distT="0" distB="0" distL="0" distR="0" wp14:anchorId="6FEBE6B0" wp14:editId="47FDF21D">
                  <wp:extent cx="4764405" cy="3173730"/>
                  <wp:effectExtent l="0" t="0" r="0" b="7620"/>
                  <wp:docPr id="2" name="Picture 2" descr="http://isfahan.ir/Dorsapax/userfiles/Image/treemuseum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fahan.ir/Dorsapax/userfiles/Image/treemuseum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4405" cy="3173730"/>
                          </a:xfrm>
                          <a:prstGeom prst="rect">
                            <a:avLst/>
                          </a:prstGeom>
                          <a:noFill/>
                          <a:ln>
                            <a:noFill/>
                          </a:ln>
                        </pic:spPr>
                      </pic:pic>
                    </a:graphicData>
                  </a:graphic>
                </wp:inline>
              </w:drawing>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drawing>
                <wp:inline distT="0" distB="0" distL="0" distR="0" wp14:anchorId="735F0385" wp14:editId="1F170AD7">
                  <wp:extent cx="4764405" cy="3166110"/>
                  <wp:effectExtent l="0" t="0" r="0" b="0"/>
                  <wp:docPr id="3" name="Picture 3" descr="http://isfahan.ir/Dorsapax/userfiles/Image/treemuseum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fahan.ir/Dorsapax/userfiles/Image/treemuseum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3166110"/>
                          </a:xfrm>
                          <a:prstGeom prst="rect">
                            <a:avLst/>
                          </a:prstGeom>
                          <a:noFill/>
                          <a:ln>
                            <a:noFill/>
                          </a:ln>
                        </pic:spPr>
                      </pic:pic>
                    </a:graphicData>
                  </a:graphic>
                </wp:inline>
              </w:drawing>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br/>
            </w:r>
            <w:r w:rsidRPr="004F0985">
              <w:rPr>
                <w:rFonts w:ascii="Tahoma" w:eastAsia="Times New Roman" w:hAnsi="Tahoma" w:cs="Tahoma"/>
                <w:color w:val="336699"/>
                <w:sz w:val="20"/>
                <w:szCs w:val="20"/>
                <w:rtl/>
              </w:rPr>
              <w:t xml:space="preserve">این موزه تقریبا حدود </w:t>
            </w:r>
            <w:r w:rsidRPr="004F0985">
              <w:rPr>
                <w:rFonts w:ascii="Tahoma" w:eastAsia="Times New Roman" w:hAnsi="Tahoma" w:cs="Tahoma"/>
                <w:color w:val="336699"/>
                <w:sz w:val="20"/>
                <w:szCs w:val="20"/>
                <w:rtl/>
                <w:lang w:bidi="fa-IR"/>
              </w:rPr>
              <w:t>۵۰</w:t>
            </w:r>
            <w:r w:rsidRPr="004F0985">
              <w:rPr>
                <w:rFonts w:ascii="Tahoma" w:eastAsia="Times New Roman" w:hAnsi="Tahoma" w:cs="Tahoma"/>
                <w:color w:val="336699"/>
                <w:sz w:val="20"/>
                <w:szCs w:val="20"/>
                <w:rtl/>
              </w:rPr>
              <w:t xml:space="preserve"> درخت از </w:t>
            </w:r>
            <w:r w:rsidRPr="004F0985">
              <w:rPr>
                <w:rFonts w:ascii="Tahoma" w:eastAsia="Times New Roman" w:hAnsi="Tahoma" w:cs="Tahoma"/>
                <w:color w:val="336699"/>
                <w:sz w:val="20"/>
                <w:szCs w:val="20"/>
                <w:rtl/>
                <w:lang w:bidi="fa-IR"/>
              </w:rPr>
              <w:t>۲۵</w:t>
            </w:r>
            <w:r w:rsidRPr="004F0985">
              <w:rPr>
                <w:rFonts w:ascii="Tahoma" w:eastAsia="Times New Roman" w:hAnsi="Tahoma" w:cs="Tahoma"/>
                <w:color w:val="336699"/>
                <w:sz w:val="20"/>
                <w:szCs w:val="20"/>
                <w:rtl/>
              </w:rPr>
              <w:t xml:space="preserve"> واریته را در خود جای داده است . یکی از بارزترین و ملموس ترین خصوصیات بیشتر درختان بکاررفته در این موزه سن آنها است به طوری که عمر تعدادی از این درختان به بیش از </w:t>
            </w:r>
            <w:r w:rsidRPr="004F0985">
              <w:rPr>
                <w:rFonts w:ascii="Tahoma" w:eastAsia="Times New Roman" w:hAnsi="Tahoma" w:cs="Tahoma"/>
                <w:color w:val="336699"/>
                <w:sz w:val="20"/>
                <w:szCs w:val="20"/>
                <w:rtl/>
                <w:lang w:bidi="fa-IR"/>
              </w:rPr>
              <w:t>۱۰۰</w:t>
            </w:r>
            <w:r w:rsidRPr="004F0985">
              <w:rPr>
                <w:rFonts w:ascii="Tahoma" w:eastAsia="Times New Roman" w:hAnsi="Tahoma" w:cs="Tahoma"/>
                <w:color w:val="336699"/>
                <w:sz w:val="20"/>
                <w:szCs w:val="20"/>
                <w:rtl/>
              </w:rPr>
              <w:t xml:space="preserve"> سال هم می رسد که استفاده از درختان با چنین خصوصیاتی تجلی ابدیت و آگاهی از زمان را برای بازدید کنندگان القا می کند. از جمله این درختان کهنسال می توان به  یک اصله درخت افرای ژاپنی </w:t>
            </w:r>
            <w:r w:rsidRPr="004F0985">
              <w:rPr>
                <w:rFonts w:ascii="Tahoma" w:eastAsia="Times New Roman" w:hAnsi="Tahoma" w:cs="Tahoma"/>
                <w:color w:val="336699"/>
                <w:sz w:val="20"/>
                <w:szCs w:val="20"/>
                <w:rtl/>
                <w:lang w:bidi="fa-IR"/>
              </w:rPr>
              <w:t>۱۳۰</w:t>
            </w:r>
            <w:r w:rsidRPr="004F0985">
              <w:rPr>
                <w:rFonts w:ascii="Tahoma" w:eastAsia="Times New Roman" w:hAnsi="Tahoma" w:cs="Tahoma"/>
                <w:color w:val="336699"/>
                <w:sz w:val="20"/>
                <w:szCs w:val="20"/>
                <w:rtl/>
              </w:rPr>
              <w:t xml:space="preserve"> ساله ، یک اصله درخت </w:t>
            </w:r>
            <w:r w:rsidRPr="004F0985">
              <w:rPr>
                <w:rFonts w:ascii="Tahoma" w:eastAsia="Times New Roman" w:hAnsi="Tahoma" w:cs="Tahoma"/>
                <w:color w:val="336699"/>
                <w:sz w:val="20"/>
                <w:szCs w:val="20"/>
              </w:rPr>
              <w:t>Saucer Magnolia</w:t>
            </w:r>
            <w:r w:rsidRPr="004F0985">
              <w:rPr>
                <w:rFonts w:ascii="Tahoma" w:eastAsia="Times New Roman" w:hAnsi="Tahoma" w:cs="Tahoma"/>
                <w:color w:val="336699"/>
                <w:sz w:val="20"/>
                <w:szCs w:val="20"/>
                <w:rtl/>
              </w:rPr>
              <w:t xml:space="preserve"> با بیش از </w:t>
            </w:r>
            <w:r w:rsidRPr="004F0985">
              <w:rPr>
                <w:rFonts w:ascii="Tahoma" w:eastAsia="Times New Roman" w:hAnsi="Tahoma" w:cs="Tahoma"/>
                <w:color w:val="336699"/>
                <w:sz w:val="20"/>
                <w:szCs w:val="20"/>
                <w:rtl/>
                <w:lang w:bidi="fa-IR"/>
              </w:rPr>
              <w:t>۷۵</w:t>
            </w:r>
            <w:r w:rsidRPr="004F0985">
              <w:rPr>
                <w:rFonts w:ascii="Tahoma" w:eastAsia="Times New Roman" w:hAnsi="Tahoma" w:cs="Tahoma"/>
                <w:color w:val="336699"/>
                <w:sz w:val="20"/>
                <w:szCs w:val="20"/>
                <w:rtl/>
              </w:rPr>
              <w:t xml:space="preserve"> سال سن و یک اصله درخت سرخدار انگلیسی </w:t>
            </w:r>
            <w:r w:rsidRPr="004F0985">
              <w:rPr>
                <w:rFonts w:ascii="Tahoma" w:eastAsia="Times New Roman" w:hAnsi="Tahoma" w:cs="Tahoma"/>
                <w:color w:val="336699"/>
                <w:sz w:val="20"/>
                <w:szCs w:val="20"/>
                <w:rtl/>
                <w:lang w:bidi="fa-IR"/>
              </w:rPr>
              <w:t>۸۰</w:t>
            </w:r>
            <w:r w:rsidRPr="004F0985">
              <w:rPr>
                <w:rFonts w:ascii="Tahoma" w:eastAsia="Times New Roman" w:hAnsi="Tahoma" w:cs="Tahoma"/>
                <w:color w:val="336699"/>
                <w:sz w:val="20"/>
                <w:szCs w:val="20"/>
                <w:rtl/>
              </w:rPr>
              <w:t xml:space="preserve"> ساله اشاره نمود. تکنیک های زیبا و فریبنده که تحت تأثیر هنر قدیمی بن سای قرار دارد برای درختان منتقل شده به این موزه و حفاظت از آنها به کار گرفته شده است.</w:t>
            </w:r>
            <w:r w:rsidRPr="004F0985">
              <w:rPr>
                <w:rFonts w:ascii="Times New Roman" w:eastAsia="Times New Roman" w:hAnsi="Times New Roman" w:cs="Times New Roman"/>
                <w:sz w:val="24"/>
                <w:szCs w:val="24"/>
                <w:rtl/>
              </w:rPr>
              <w:t xml:space="preserve"> </w:t>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lastRenderedPageBreak/>
              <w:drawing>
                <wp:inline distT="0" distB="0" distL="0" distR="0" wp14:anchorId="0DACAEE3" wp14:editId="34BDFA3B">
                  <wp:extent cx="4764405" cy="3166110"/>
                  <wp:effectExtent l="0" t="0" r="0" b="0"/>
                  <wp:docPr id="4" name="Picture 4" descr="http://isfahan.ir/Dorsapax/userfiles/Image/treemuseu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fahan.ir/Dorsapax/userfiles/Image/treemuseum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405" cy="3166110"/>
                          </a:xfrm>
                          <a:prstGeom prst="rect">
                            <a:avLst/>
                          </a:prstGeom>
                          <a:noFill/>
                          <a:ln>
                            <a:noFill/>
                          </a:ln>
                        </pic:spPr>
                      </pic:pic>
                    </a:graphicData>
                  </a:graphic>
                </wp:inline>
              </w:drawing>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drawing>
                <wp:inline distT="0" distB="0" distL="0" distR="0" wp14:anchorId="464D8AA3" wp14:editId="27CC5FD7">
                  <wp:extent cx="4764405" cy="3166110"/>
                  <wp:effectExtent l="0" t="0" r="0" b="0"/>
                  <wp:docPr id="5" name="Picture 5" descr="http://isfahan.ir/Dorsapax/userfiles/Image/treemuseu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fahan.ir/Dorsapax/userfiles/Image/treemuseum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405" cy="3166110"/>
                          </a:xfrm>
                          <a:prstGeom prst="rect">
                            <a:avLst/>
                          </a:prstGeom>
                          <a:noFill/>
                          <a:ln>
                            <a:noFill/>
                          </a:ln>
                        </pic:spPr>
                      </pic:pic>
                    </a:graphicData>
                  </a:graphic>
                </wp:inline>
              </w:drawing>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br/>
            </w:r>
            <w:r w:rsidRPr="004F0985">
              <w:rPr>
                <w:rFonts w:ascii="Tahoma" w:eastAsia="Times New Roman" w:hAnsi="Tahoma" w:cs="Tahoma"/>
                <w:color w:val="336699"/>
                <w:sz w:val="20"/>
                <w:szCs w:val="20"/>
                <w:rtl/>
              </w:rPr>
              <w:t xml:space="preserve">با احتساب </w:t>
            </w:r>
            <w:r w:rsidRPr="004F0985">
              <w:rPr>
                <w:rFonts w:ascii="Tahoma" w:eastAsia="Times New Roman" w:hAnsi="Tahoma" w:cs="Tahoma"/>
                <w:color w:val="336699"/>
                <w:sz w:val="20"/>
                <w:szCs w:val="20"/>
                <w:rtl/>
                <w:lang w:bidi="fa-IR"/>
              </w:rPr>
              <w:t>۱۰۰</w:t>
            </w:r>
            <w:r w:rsidRPr="004F0985">
              <w:rPr>
                <w:rFonts w:ascii="Tahoma" w:eastAsia="Times New Roman" w:hAnsi="Tahoma" w:cs="Tahoma"/>
                <w:color w:val="336699"/>
                <w:sz w:val="20"/>
                <w:szCs w:val="20"/>
                <w:rtl/>
              </w:rPr>
              <w:t xml:space="preserve"> اصله درخت دیگر که در محوطه پارک اطراف این موزه قرار گرفته است ،در مجموع موزه و پارک اطراف آن شامل </w:t>
            </w:r>
            <w:r w:rsidRPr="004F0985">
              <w:rPr>
                <w:rFonts w:ascii="Tahoma" w:eastAsia="Times New Roman" w:hAnsi="Tahoma" w:cs="Tahoma"/>
                <w:color w:val="336699"/>
                <w:sz w:val="20"/>
                <w:szCs w:val="20"/>
                <w:rtl/>
                <w:lang w:bidi="fa-IR"/>
              </w:rPr>
              <w:t>۲۰۰۰</w:t>
            </w:r>
            <w:r w:rsidRPr="004F0985">
              <w:rPr>
                <w:rFonts w:ascii="Tahoma" w:eastAsia="Times New Roman" w:hAnsi="Tahoma" w:cs="Tahoma"/>
                <w:color w:val="336699"/>
                <w:sz w:val="20"/>
                <w:szCs w:val="20"/>
                <w:rtl/>
              </w:rPr>
              <w:t xml:space="preserve"> واریته از درختانی است که </w:t>
            </w:r>
            <w:proofErr w:type="spellStart"/>
            <w:r w:rsidRPr="004F0985">
              <w:rPr>
                <w:rFonts w:ascii="Tahoma" w:eastAsia="Times New Roman" w:hAnsi="Tahoma" w:cs="Tahoma"/>
                <w:color w:val="336699"/>
                <w:sz w:val="20"/>
                <w:szCs w:val="20"/>
              </w:rPr>
              <w:t>Enea</w:t>
            </w:r>
            <w:proofErr w:type="spellEnd"/>
            <w:r w:rsidRPr="004F0985">
              <w:rPr>
                <w:rFonts w:ascii="Tahoma" w:eastAsia="Times New Roman" w:hAnsi="Tahoma" w:cs="Tahoma"/>
                <w:color w:val="336699"/>
                <w:sz w:val="20"/>
                <w:szCs w:val="20"/>
                <w:rtl/>
              </w:rPr>
              <w:t xml:space="preserve"> در طول </w:t>
            </w:r>
            <w:r w:rsidRPr="004F0985">
              <w:rPr>
                <w:rFonts w:ascii="Tahoma" w:eastAsia="Times New Roman" w:hAnsi="Tahoma" w:cs="Tahoma"/>
                <w:color w:val="336699"/>
                <w:sz w:val="20"/>
                <w:szCs w:val="20"/>
                <w:rtl/>
                <w:lang w:bidi="fa-IR"/>
              </w:rPr>
              <w:t>۱۷</w:t>
            </w:r>
            <w:r w:rsidRPr="004F0985">
              <w:rPr>
                <w:rFonts w:ascii="Tahoma" w:eastAsia="Times New Roman" w:hAnsi="Tahoma" w:cs="Tahoma"/>
                <w:color w:val="336699"/>
                <w:sz w:val="20"/>
                <w:szCs w:val="20"/>
                <w:rtl/>
              </w:rPr>
              <w:t xml:space="preserve"> سال گذشته آنها را جمع آوری نموده و اکنون در این مجموعه به فرم بسیار زیبایی در مقابل بلوک های سنگی بزرگ و عظیم الجثه قرار گرفته اند.</w:t>
            </w:r>
            <w:r w:rsidRPr="004F0985">
              <w:rPr>
                <w:rFonts w:ascii="Times New Roman" w:eastAsia="Times New Roman" w:hAnsi="Times New Roman" w:cs="Times New Roman"/>
                <w:sz w:val="24"/>
                <w:szCs w:val="24"/>
                <w:rtl/>
              </w:rPr>
              <w:t xml:space="preserve"> </w:t>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lastRenderedPageBreak/>
              <w:drawing>
                <wp:inline distT="0" distB="0" distL="0" distR="0" wp14:anchorId="25F33ABE" wp14:editId="7F215978">
                  <wp:extent cx="4764405" cy="3166110"/>
                  <wp:effectExtent l="0" t="0" r="0" b="0"/>
                  <wp:docPr id="6" name="Picture 6" descr="http://isfahan.ir/Dorsapax/userfiles/Image/treemuseum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sfahan.ir/Dorsapax/userfiles/Image/treemuseum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405" cy="3166110"/>
                          </a:xfrm>
                          <a:prstGeom prst="rect">
                            <a:avLst/>
                          </a:prstGeom>
                          <a:noFill/>
                          <a:ln>
                            <a:noFill/>
                          </a:ln>
                        </pic:spPr>
                      </pic:pic>
                    </a:graphicData>
                  </a:graphic>
                </wp:inline>
              </w:drawing>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br/>
            </w:r>
            <w:r w:rsidRPr="004F0985">
              <w:rPr>
                <w:rFonts w:ascii="Tahoma" w:eastAsia="Times New Roman" w:hAnsi="Tahoma" w:cs="Tahoma"/>
                <w:color w:val="336699"/>
                <w:sz w:val="20"/>
                <w:szCs w:val="20"/>
                <w:rtl/>
              </w:rPr>
              <w:t xml:space="preserve">یکی دیگر از پدیده های این موزه ساختمان مرکزی آن با مساحت حدود </w:t>
            </w:r>
            <w:r w:rsidRPr="004F0985">
              <w:rPr>
                <w:rFonts w:ascii="Tahoma" w:eastAsia="Times New Roman" w:hAnsi="Tahoma" w:cs="Tahoma"/>
                <w:color w:val="336699"/>
                <w:sz w:val="20"/>
                <w:szCs w:val="20"/>
                <w:rtl/>
                <w:lang w:bidi="fa-IR"/>
              </w:rPr>
              <w:t>۲۵۰۰</w:t>
            </w:r>
            <w:r w:rsidRPr="004F0985">
              <w:rPr>
                <w:rFonts w:ascii="Tahoma" w:eastAsia="Times New Roman" w:hAnsi="Tahoma" w:cs="Tahoma"/>
                <w:color w:val="336699"/>
                <w:sz w:val="20"/>
                <w:szCs w:val="20"/>
                <w:rtl/>
              </w:rPr>
              <w:t xml:space="preserve"> مترمربع می باشد که توسط یک شرکت طراحی و معماری آمریکایی طراحی گردیده و در خود نمایشگاهی از لوازم و ابزار باغبانی، یک کتابخانه ، یک موزه فروشگاه و نیز نمایشگاهی از کارهای هنری را در خود جای داده است.</w:t>
            </w:r>
            <w:r w:rsidRPr="004F0985">
              <w:rPr>
                <w:rFonts w:ascii="Times New Roman" w:eastAsia="Times New Roman" w:hAnsi="Times New Roman" w:cs="Times New Roman"/>
                <w:sz w:val="24"/>
                <w:szCs w:val="24"/>
                <w:rtl/>
              </w:rPr>
              <w:t xml:space="preserve"> </w:t>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xml:space="preserve">  </w:t>
            </w:r>
            <w:r w:rsidRPr="004F0985">
              <w:rPr>
                <w:rFonts w:ascii="Times New Roman" w:eastAsia="Times New Roman" w:hAnsi="Times New Roman" w:cs="Times New Roman"/>
                <w:noProof/>
                <w:sz w:val="24"/>
                <w:szCs w:val="24"/>
              </w:rPr>
              <w:drawing>
                <wp:inline distT="0" distB="0" distL="0" distR="0" wp14:anchorId="095985D2" wp14:editId="4A6F884E">
                  <wp:extent cx="4764405" cy="3173730"/>
                  <wp:effectExtent l="0" t="0" r="0" b="7620"/>
                  <wp:docPr id="7" name="Picture 7" descr="http://isfahan.ir/Dorsapax/userfiles/Image/treemuseu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fahan.ir/Dorsapax/userfiles/Image/treemuseum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405" cy="3173730"/>
                          </a:xfrm>
                          <a:prstGeom prst="rect">
                            <a:avLst/>
                          </a:prstGeom>
                          <a:noFill/>
                          <a:ln>
                            <a:noFill/>
                          </a:ln>
                        </pic:spPr>
                      </pic:pic>
                    </a:graphicData>
                  </a:graphic>
                </wp:inline>
              </w:drawing>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lastRenderedPageBreak/>
              <w:drawing>
                <wp:inline distT="0" distB="0" distL="0" distR="0" wp14:anchorId="65480AA7" wp14:editId="17CD958B">
                  <wp:extent cx="4764405" cy="3173730"/>
                  <wp:effectExtent l="0" t="0" r="0" b="7620"/>
                  <wp:docPr id="8" name="Picture 8" descr="http://isfahan.ir/Dorsapax/userfiles/Image/treemuseu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sfahan.ir/Dorsapax/userfiles/Image/treemuseum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405" cy="3173730"/>
                          </a:xfrm>
                          <a:prstGeom prst="rect">
                            <a:avLst/>
                          </a:prstGeom>
                          <a:noFill/>
                          <a:ln>
                            <a:noFill/>
                          </a:ln>
                        </pic:spPr>
                      </pic:pic>
                    </a:graphicData>
                  </a:graphic>
                </wp:inline>
              </w:drawing>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drawing>
                <wp:inline distT="0" distB="0" distL="0" distR="0" wp14:anchorId="4A03EBA4" wp14:editId="1373D88F">
                  <wp:extent cx="4764405" cy="3173730"/>
                  <wp:effectExtent l="0" t="0" r="0" b="7620"/>
                  <wp:docPr id="9" name="Picture 9" descr="http://isfahan.ir/Dorsapax/userfiles/Image/treemuseu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sfahan.ir/Dorsapax/userfiles/Image/treemuseum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405" cy="3173730"/>
                          </a:xfrm>
                          <a:prstGeom prst="rect">
                            <a:avLst/>
                          </a:prstGeom>
                          <a:noFill/>
                          <a:ln>
                            <a:noFill/>
                          </a:ln>
                        </pic:spPr>
                      </pic:pic>
                    </a:graphicData>
                  </a:graphic>
                </wp:inline>
              </w:drawing>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jc w:val="center"/>
              <w:rPr>
                <w:rFonts w:ascii="Times New Roman" w:eastAsia="Times New Roman" w:hAnsi="Times New Roman" w:cs="Times New Roman"/>
                <w:sz w:val="24"/>
                <w:szCs w:val="24"/>
                <w:rtl/>
              </w:rPr>
            </w:pPr>
            <w:r w:rsidRPr="004F0985">
              <w:rPr>
                <w:rFonts w:ascii="Times New Roman" w:eastAsia="Times New Roman" w:hAnsi="Times New Roman" w:cs="Times New Roman"/>
                <w:noProof/>
                <w:sz w:val="24"/>
                <w:szCs w:val="24"/>
              </w:rPr>
              <w:lastRenderedPageBreak/>
              <w:drawing>
                <wp:inline distT="0" distB="0" distL="0" distR="0" wp14:anchorId="459F928A" wp14:editId="15C588FC">
                  <wp:extent cx="4764405" cy="3173730"/>
                  <wp:effectExtent l="0" t="0" r="0" b="7620"/>
                  <wp:docPr id="10" name="Picture 10" descr="http://isfahan.ir/Dorsapax/userfiles/Image/treemuseu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sfahan.ir/Dorsapax/userfiles/Image/treemuseum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4405" cy="3173730"/>
                          </a:xfrm>
                          <a:prstGeom prst="rect">
                            <a:avLst/>
                          </a:prstGeom>
                          <a:noFill/>
                          <a:ln>
                            <a:noFill/>
                          </a:ln>
                        </pic:spPr>
                      </pic:pic>
                    </a:graphicData>
                  </a:graphic>
                </wp:inline>
              </w:drawing>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imes New Roman" w:eastAsia="Times New Roman" w:hAnsi="Times New Roman" w:cs="Times New Roman"/>
                <w:sz w:val="24"/>
                <w:szCs w:val="24"/>
                <w:rtl/>
              </w:rPr>
              <w:t> </w:t>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ahoma" w:eastAsia="Times New Roman" w:hAnsi="Tahoma" w:cs="Tahoma"/>
                <w:sz w:val="20"/>
                <w:szCs w:val="20"/>
                <w:rtl/>
              </w:rPr>
              <w:t>گردآوری و ترجمه : اعظم شریفی </w:t>
            </w:r>
          </w:p>
          <w:p w:rsidR="004F0985" w:rsidRPr="004F0985" w:rsidRDefault="004F0985" w:rsidP="004F0985">
            <w:pPr>
              <w:bidi/>
              <w:spacing w:after="0" w:line="240" w:lineRule="auto"/>
              <w:jc w:val="right"/>
              <w:rPr>
                <w:rFonts w:ascii="Times New Roman" w:eastAsia="Times New Roman" w:hAnsi="Times New Roman" w:cs="Times New Roman"/>
                <w:sz w:val="24"/>
                <w:szCs w:val="24"/>
                <w:rtl/>
              </w:rPr>
            </w:pPr>
            <w:r w:rsidRPr="004F0985">
              <w:rPr>
                <w:rFonts w:ascii="Calibri" w:eastAsia="Calibri" w:hAnsi="Calibri" w:cs="Arial"/>
                <w:color w:val="003399"/>
              </w:rPr>
              <w:t>http://www.environmentalgraffiti.com</w:t>
            </w:r>
          </w:p>
          <w:p w:rsidR="004F0985" w:rsidRPr="004F0985" w:rsidRDefault="004F0985" w:rsidP="004F0985">
            <w:pPr>
              <w:bidi/>
              <w:spacing w:after="0" w:line="240" w:lineRule="auto"/>
              <w:rPr>
                <w:rFonts w:ascii="Tahoma" w:eastAsia="Times New Roman" w:hAnsi="Tahoma" w:cs="Tahoma"/>
                <w:color w:val="0000FF"/>
                <w:sz w:val="20"/>
                <w:szCs w:val="20"/>
                <w:u w:val="single"/>
                <w:rtl/>
              </w:rPr>
            </w:pPr>
            <w:r w:rsidRPr="004F0985">
              <w:rPr>
                <w:rFonts w:ascii="Tahoma" w:eastAsia="Times New Roman" w:hAnsi="Tahoma" w:cs="Tahoma"/>
                <w:color w:val="336699"/>
                <w:sz w:val="20"/>
                <w:szCs w:val="20"/>
                <w:rtl/>
              </w:rPr>
              <w:fldChar w:fldCharType="begin"/>
            </w:r>
            <w:r w:rsidRPr="004F0985">
              <w:rPr>
                <w:rFonts w:ascii="Tahoma" w:eastAsia="Times New Roman" w:hAnsi="Tahoma" w:cs="Tahoma"/>
                <w:color w:val="336699"/>
                <w:sz w:val="20"/>
                <w:szCs w:val="20"/>
                <w:rtl/>
              </w:rPr>
              <w:instrText xml:space="preserve"> </w:instrText>
            </w:r>
            <w:r w:rsidRPr="004F0985">
              <w:rPr>
                <w:rFonts w:ascii="Tahoma" w:eastAsia="Times New Roman" w:hAnsi="Tahoma" w:cs="Tahoma"/>
                <w:color w:val="336699"/>
                <w:sz w:val="20"/>
                <w:szCs w:val="20"/>
              </w:rPr>
              <w:instrText>HYPERLINK "http://isfahan.ir/Dorsapax/userfiles/file/treemuseum.pdf</w:instrText>
            </w:r>
            <w:r w:rsidRPr="004F0985">
              <w:rPr>
                <w:rFonts w:ascii="Tahoma" w:eastAsia="Times New Roman" w:hAnsi="Tahoma" w:cs="Tahoma"/>
                <w:color w:val="336699"/>
                <w:sz w:val="20"/>
                <w:szCs w:val="20"/>
                <w:rtl/>
              </w:rPr>
              <w:instrText xml:space="preserve">" </w:instrText>
            </w:r>
            <w:r w:rsidRPr="004F0985">
              <w:rPr>
                <w:rFonts w:ascii="Tahoma" w:eastAsia="Times New Roman" w:hAnsi="Tahoma" w:cs="Tahoma"/>
                <w:color w:val="336699"/>
                <w:sz w:val="20"/>
                <w:szCs w:val="20"/>
                <w:rtl/>
              </w:rPr>
              <w:fldChar w:fldCharType="separate"/>
            </w:r>
          </w:p>
          <w:p w:rsidR="004F0985" w:rsidRPr="004F0985" w:rsidRDefault="004F0985" w:rsidP="004F0985">
            <w:pPr>
              <w:bidi/>
              <w:spacing w:after="0" w:line="240" w:lineRule="auto"/>
              <w:rPr>
                <w:rFonts w:ascii="Times New Roman" w:eastAsia="Times New Roman" w:hAnsi="Times New Roman" w:cs="Times New Roman"/>
                <w:sz w:val="24"/>
                <w:szCs w:val="24"/>
                <w:rtl/>
              </w:rPr>
            </w:pPr>
            <w:r w:rsidRPr="004F0985">
              <w:rPr>
                <w:rFonts w:ascii="Tahoma" w:eastAsia="Times New Roman" w:hAnsi="Tahoma" w:cs="Tahoma"/>
                <w:color w:val="336699"/>
                <w:sz w:val="20"/>
                <w:szCs w:val="20"/>
                <w:u w:val="single"/>
                <w:rtl/>
              </w:rPr>
              <w:t>دریافت متن لاتین مرتبط</w:t>
            </w:r>
          </w:p>
          <w:p w:rsidR="004F0985" w:rsidRPr="004F0985" w:rsidRDefault="004F0985" w:rsidP="004F0985">
            <w:pPr>
              <w:bidi/>
              <w:spacing w:after="0" w:line="240" w:lineRule="auto"/>
              <w:rPr>
                <w:rFonts w:ascii="Times New Roman" w:eastAsia="Times New Roman" w:hAnsi="Times New Roman" w:cs="Times New Roman"/>
                <w:sz w:val="24"/>
                <w:szCs w:val="24"/>
              </w:rPr>
            </w:pPr>
            <w:r w:rsidRPr="004F0985">
              <w:rPr>
                <w:rFonts w:ascii="Tahoma" w:eastAsia="Times New Roman" w:hAnsi="Tahoma" w:cs="Tahoma"/>
                <w:color w:val="336699"/>
                <w:sz w:val="20"/>
                <w:szCs w:val="20"/>
                <w:rtl/>
              </w:rPr>
              <w:fldChar w:fldCharType="end"/>
            </w:r>
          </w:p>
        </w:tc>
      </w:tr>
    </w:tbl>
    <w:p w:rsidR="00C23642" w:rsidRDefault="00C23642" w:rsidP="004F0985">
      <w:pPr>
        <w:bidi/>
      </w:pPr>
      <w:bookmarkStart w:id="0" w:name="_GoBack"/>
      <w:bookmarkEnd w:id="0"/>
    </w:p>
    <w:sectPr w:rsidR="00C23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85"/>
    <w:rsid w:val="004F0985"/>
    <w:rsid w:val="00C23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27374">
      <w:bodyDiv w:val="1"/>
      <w:marLeft w:val="0"/>
      <w:marRight w:val="0"/>
      <w:marTop w:val="0"/>
      <w:marBottom w:val="0"/>
      <w:divBdr>
        <w:top w:val="none" w:sz="0" w:space="0" w:color="auto"/>
        <w:left w:val="none" w:sz="0" w:space="0" w:color="auto"/>
        <w:bottom w:val="none" w:sz="0" w:space="0" w:color="auto"/>
        <w:right w:val="none" w:sz="0" w:space="0" w:color="auto"/>
      </w:divBdr>
      <w:divsChild>
        <w:div w:id="186256311">
          <w:marLeft w:val="0"/>
          <w:marRight w:val="0"/>
          <w:marTop w:val="0"/>
          <w:marBottom w:val="0"/>
          <w:divBdr>
            <w:top w:val="none" w:sz="0" w:space="0" w:color="auto"/>
            <w:left w:val="none" w:sz="0" w:space="0" w:color="auto"/>
            <w:bottom w:val="none" w:sz="0" w:space="0" w:color="auto"/>
            <w:right w:val="none" w:sz="0" w:space="0" w:color="auto"/>
          </w:divBdr>
        </w:div>
        <w:div w:id="1728914323">
          <w:marLeft w:val="0"/>
          <w:marRight w:val="0"/>
          <w:marTop w:val="0"/>
          <w:marBottom w:val="0"/>
          <w:divBdr>
            <w:top w:val="none" w:sz="0" w:space="0" w:color="auto"/>
            <w:left w:val="none" w:sz="0" w:space="0" w:color="auto"/>
            <w:bottom w:val="none" w:sz="0" w:space="0" w:color="auto"/>
            <w:right w:val="none" w:sz="0" w:space="0" w:color="auto"/>
          </w:divBdr>
        </w:div>
        <w:div w:id="1570536488">
          <w:marLeft w:val="0"/>
          <w:marRight w:val="0"/>
          <w:marTop w:val="0"/>
          <w:marBottom w:val="0"/>
          <w:divBdr>
            <w:top w:val="none" w:sz="0" w:space="0" w:color="auto"/>
            <w:left w:val="none" w:sz="0" w:space="0" w:color="auto"/>
            <w:bottom w:val="none" w:sz="0" w:space="0" w:color="auto"/>
            <w:right w:val="none" w:sz="0" w:space="0" w:color="auto"/>
          </w:divBdr>
        </w:div>
        <w:div w:id="652947919">
          <w:marLeft w:val="0"/>
          <w:marRight w:val="0"/>
          <w:marTop w:val="0"/>
          <w:marBottom w:val="0"/>
          <w:divBdr>
            <w:top w:val="none" w:sz="0" w:space="0" w:color="auto"/>
            <w:left w:val="none" w:sz="0" w:space="0" w:color="auto"/>
            <w:bottom w:val="none" w:sz="0" w:space="0" w:color="auto"/>
            <w:right w:val="none" w:sz="0" w:space="0" w:color="auto"/>
          </w:divBdr>
        </w:div>
        <w:div w:id="1617827099">
          <w:marLeft w:val="0"/>
          <w:marRight w:val="0"/>
          <w:marTop w:val="0"/>
          <w:marBottom w:val="0"/>
          <w:divBdr>
            <w:top w:val="none" w:sz="0" w:space="0" w:color="auto"/>
            <w:left w:val="none" w:sz="0" w:space="0" w:color="auto"/>
            <w:bottom w:val="none" w:sz="0" w:space="0" w:color="auto"/>
            <w:right w:val="none" w:sz="0" w:space="0" w:color="auto"/>
          </w:divBdr>
        </w:div>
        <w:div w:id="948510869">
          <w:marLeft w:val="0"/>
          <w:marRight w:val="0"/>
          <w:marTop w:val="0"/>
          <w:marBottom w:val="0"/>
          <w:divBdr>
            <w:top w:val="none" w:sz="0" w:space="0" w:color="auto"/>
            <w:left w:val="none" w:sz="0" w:space="0" w:color="auto"/>
            <w:bottom w:val="none" w:sz="0" w:space="0" w:color="auto"/>
            <w:right w:val="none" w:sz="0" w:space="0" w:color="auto"/>
          </w:divBdr>
        </w:div>
        <w:div w:id="1995789988">
          <w:marLeft w:val="0"/>
          <w:marRight w:val="0"/>
          <w:marTop w:val="0"/>
          <w:marBottom w:val="0"/>
          <w:divBdr>
            <w:top w:val="none" w:sz="0" w:space="0" w:color="auto"/>
            <w:left w:val="none" w:sz="0" w:space="0" w:color="auto"/>
            <w:bottom w:val="none" w:sz="0" w:space="0" w:color="auto"/>
            <w:right w:val="none" w:sz="0" w:space="0" w:color="auto"/>
          </w:divBdr>
        </w:div>
        <w:div w:id="1757289371">
          <w:marLeft w:val="0"/>
          <w:marRight w:val="0"/>
          <w:marTop w:val="0"/>
          <w:marBottom w:val="0"/>
          <w:divBdr>
            <w:top w:val="none" w:sz="0" w:space="0" w:color="auto"/>
            <w:left w:val="none" w:sz="0" w:space="0" w:color="auto"/>
            <w:bottom w:val="none" w:sz="0" w:space="0" w:color="auto"/>
            <w:right w:val="none" w:sz="0" w:space="0" w:color="auto"/>
          </w:divBdr>
        </w:div>
        <w:div w:id="526257193">
          <w:marLeft w:val="0"/>
          <w:marRight w:val="0"/>
          <w:marTop w:val="0"/>
          <w:marBottom w:val="0"/>
          <w:divBdr>
            <w:top w:val="none" w:sz="0" w:space="0" w:color="auto"/>
            <w:left w:val="none" w:sz="0" w:space="0" w:color="auto"/>
            <w:bottom w:val="none" w:sz="0" w:space="0" w:color="auto"/>
            <w:right w:val="none" w:sz="0" w:space="0" w:color="auto"/>
          </w:divBdr>
        </w:div>
        <w:div w:id="376706863">
          <w:marLeft w:val="0"/>
          <w:marRight w:val="0"/>
          <w:marTop w:val="0"/>
          <w:marBottom w:val="0"/>
          <w:divBdr>
            <w:top w:val="none" w:sz="0" w:space="0" w:color="auto"/>
            <w:left w:val="none" w:sz="0" w:space="0" w:color="auto"/>
            <w:bottom w:val="none" w:sz="0" w:space="0" w:color="auto"/>
            <w:right w:val="none" w:sz="0" w:space="0" w:color="auto"/>
          </w:divBdr>
        </w:div>
        <w:div w:id="1749882899">
          <w:marLeft w:val="0"/>
          <w:marRight w:val="0"/>
          <w:marTop w:val="0"/>
          <w:marBottom w:val="0"/>
          <w:divBdr>
            <w:top w:val="none" w:sz="0" w:space="0" w:color="auto"/>
            <w:left w:val="none" w:sz="0" w:space="0" w:color="auto"/>
            <w:bottom w:val="none" w:sz="0" w:space="0" w:color="auto"/>
            <w:right w:val="none" w:sz="0" w:space="0" w:color="auto"/>
          </w:divBdr>
        </w:div>
        <w:div w:id="335966258">
          <w:marLeft w:val="0"/>
          <w:marRight w:val="0"/>
          <w:marTop w:val="0"/>
          <w:marBottom w:val="0"/>
          <w:divBdr>
            <w:top w:val="none" w:sz="0" w:space="0" w:color="auto"/>
            <w:left w:val="none" w:sz="0" w:space="0" w:color="auto"/>
            <w:bottom w:val="none" w:sz="0" w:space="0" w:color="auto"/>
            <w:right w:val="none" w:sz="0" w:space="0" w:color="auto"/>
          </w:divBdr>
        </w:div>
        <w:div w:id="1149248268">
          <w:marLeft w:val="0"/>
          <w:marRight w:val="0"/>
          <w:marTop w:val="0"/>
          <w:marBottom w:val="0"/>
          <w:divBdr>
            <w:top w:val="none" w:sz="0" w:space="0" w:color="auto"/>
            <w:left w:val="none" w:sz="0" w:space="0" w:color="auto"/>
            <w:bottom w:val="none" w:sz="0" w:space="0" w:color="auto"/>
            <w:right w:val="none" w:sz="0" w:space="0" w:color="auto"/>
          </w:divBdr>
        </w:div>
        <w:div w:id="31877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392</Words>
  <Characters>2235</Characters>
  <Application>Microsoft Office Word</Application>
  <DocSecurity>0</DocSecurity>
  <Lines>18</Lines>
  <Paragraphs>5</Paragraphs>
  <ScaleCrop>false</ScaleCrop>
  <Company>home</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2019-05-13T05:54:00Z</dcterms:created>
  <dcterms:modified xsi:type="dcterms:W3CDTF">2019-05-13T05:55:00Z</dcterms:modified>
</cp:coreProperties>
</file>